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3518" w14:textId="5ED6D302" w:rsidR="00CC31B5" w:rsidRPr="0059384D" w:rsidRDefault="00D67245" w:rsidP="005938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Hlk515610429"/>
      <w:bookmarkStart w:id="1" w:name="_Hlk515618498"/>
      <w:r>
        <w:rPr>
          <w:noProof/>
          <w:lang w:val="en-US" w:eastAsia="da-DK"/>
        </w:rPr>
        <w:drawing>
          <wp:inline distT="0" distB="0" distL="0" distR="0" wp14:anchorId="24127265" wp14:editId="41B7A800">
            <wp:extent cx="914400" cy="7715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65">
        <w:rPr>
          <w:b/>
          <w:sz w:val="20"/>
          <w:szCs w:val="20"/>
        </w:rPr>
        <w:br/>
      </w:r>
      <w:r w:rsidR="009F4CF8" w:rsidRPr="009F4CF8">
        <w:rPr>
          <w:b/>
          <w:sz w:val="20"/>
          <w:szCs w:val="20"/>
        </w:rPr>
        <w:t>PRESSEMEDDELELSE</w:t>
      </w:r>
      <w:r w:rsidR="00542A70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BB5DE1">
        <w:rPr>
          <w:b/>
          <w:sz w:val="20"/>
          <w:szCs w:val="20"/>
        </w:rPr>
        <w:t>8. juni 2022</w:t>
      </w:r>
      <w:r w:rsidR="00BD65B5">
        <w:rPr>
          <w:b/>
          <w:sz w:val="20"/>
          <w:szCs w:val="20"/>
        </w:rPr>
        <w:br/>
      </w:r>
      <w:r w:rsidR="00CC31B5" w:rsidRPr="00750693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 xml:space="preserve"> </w:t>
      </w:r>
    </w:p>
    <w:p w14:paraId="07B4BF66" w14:textId="6D6C3DCB" w:rsidR="00CC31B5" w:rsidRDefault="00BB5DE1" w:rsidP="00391F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A1A1A"/>
          <w:sz w:val="44"/>
          <w:szCs w:val="44"/>
          <w:lang w:eastAsia="ja-JP"/>
        </w:rPr>
      </w:pPr>
      <w:r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>Svævende Tekstiler</w:t>
      </w:r>
      <w:r w:rsidR="002E39FC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 xml:space="preserve"> p</w:t>
      </w:r>
      <w:r w:rsidR="00981294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>å</w:t>
      </w:r>
      <w:r w:rsidR="002E39FC" w:rsidRPr="002E39FC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 xml:space="preserve"> </w:t>
      </w:r>
      <w:r w:rsidR="002E39FC" w:rsidRPr="00750693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>Køng Museum</w:t>
      </w:r>
      <w:r w:rsidR="002E39FC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 xml:space="preserve"> </w:t>
      </w:r>
    </w:p>
    <w:p w14:paraId="3C1F7230" w14:textId="77777777" w:rsidR="00CC31B5" w:rsidRDefault="00CC31B5" w:rsidP="00537ACC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  <w:lang w:eastAsia="ja-JP"/>
        </w:rPr>
      </w:pPr>
    </w:p>
    <w:p w14:paraId="7B920988" w14:textId="2D7DD34F" w:rsidR="000B5CB3" w:rsidRPr="00594CB6" w:rsidRDefault="00981294" w:rsidP="00CC31B5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2"/>
          <w:szCs w:val="22"/>
          <w:lang w:eastAsia="ja-JP"/>
        </w:rPr>
      </w:pPr>
      <w:r w:rsidRPr="00594CB6">
        <w:rPr>
          <w:rFonts w:ascii="Times" w:hAnsi="Times" w:cs="Times"/>
          <w:color w:val="1A1A1A"/>
          <w:sz w:val="22"/>
          <w:szCs w:val="22"/>
          <w:lang w:eastAsia="ja-JP"/>
        </w:rPr>
        <w:t>Køng Museums sommerudstilling byder på</w:t>
      </w:r>
      <w:r w:rsidR="00841310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 sanselig</w:t>
      </w:r>
      <w:r w:rsidR="00094118">
        <w:rPr>
          <w:rFonts w:ascii="Times" w:hAnsi="Times" w:cs="Times"/>
          <w:color w:val="1A1A1A"/>
          <w:sz w:val="22"/>
          <w:szCs w:val="22"/>
          <w:lang w:eastAsia="ja-JP"/>
        </w:rPr>
        <w:t>e</w:t>
      </w:r>
      <w:r w:rsidR="00841310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 oplevelse</w:t>
      </w:r>
      <w:r w:rsidR="00094118">
        <w:rPr>
          <w:rFonts w:ascii="Times" w:hAnsi="Times" w:cs="Times"/>
          <w:color w:val="1A1A1A"/>
          <w:sz w:val="22"/>
          <w:szCs w:val="22"/>
          <w:lang w:eastAsia="ja-JP"/>
        </w:rPr>
        <w:t>r</w:t>
      </w:r>
      <w:r w:rsidR="00841310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, idet </w:t>
      </w:r>
      <w:r w:rsidR="00735183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store baner af </w:t>
      </w:r>
      <w:r w:rsidR="00F105A0" w:rsidRPr="00594CB6">
        <w:rPr>
          <w:rFonts w:ascii="Times" w:hAnsi="Times" w:cs="Times"/>
          <w:color w:val="1A1A1A"/>
          <w:sz w:val="22"/>
          <w:szCs w:val="22"/>
          <w:lang w:eastAsia="ja-JP"/>
        </w:rPr>
        <w:t>svævende tekstile værker</w:t>
      </w:r>
      <w:r w:rsidR="00841310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 vil være ophængt</w:t>
      </w:r>
      <w:r w:rsidR="00EE4364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 frit</w:t>
      </w:r>
      <w:r w:rsidR="00531F19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 i rummene, så de kan betragtes fra </w:t>
      </w:r>
      <w:r w:rsidR="00EE4364" w:rsidRPr="00594CB6">
        <w:rPr>
          <w:rFonts w:ascii="Times" w:hAnsi="Times" w:cs="Times"/>
          <w:color w:val="1A1A1A"/>
          <w:sz w:val="22"/>
          <w:szCs w:val="22"/>
          <w:lang w:eastAsia="ja-JP"/>
        </w:rPr>
        <w:t>alle sider.</w:t>
      </w:r>
      <w:r w:rsidR="00187522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 Det vil være en dejlig sommeroplevelse at </w:t>
      </w:r>
      <w:r w:rsidR="009D2E91">
        <w:rPr>
          <w:rFonts w:ascii="Times" w:hAnsi="Times" w:cs="Times"/>
          <w:color w:val="1A1A1A"/>
          <w:sz w:val="22"/>
          <w:szCs w:val="22"/>
          <w:lang w:eastAsia="ja-JP"/>
        </w:rPr>
        <w:t>gå rundt i Køng Museums smukke udstil</w:t>
      </w:r>
      <w:r w:rsidR="0047274A">
        <w:rPr>
          <w:rFonts w:ascii="Times" w:hAnsi="Times" w:cs="Times"/>
          <w:color w:val="1A1A1A"/>
          <w:sz w:val="22"/>
          <w:szCs w:val="22"/>
          <w:lang w:eastAsia="ja-JP"/>
        </w:rPr>
        <w:t>l</w:t>
      </w:r>
      <w:r w:rsidR="009D2E91">
        <w:rPr>
          <w:rFonts w:ascii="Times" w:hAnsi="Times" w:cs="Times"/>
          <w:color w:val="1A1A1A"/>
          <w:sz w:val="22"/>
          <w:szCs w:val="22"/>
          <w:lang w:eastAsia="ja-JP"/>
        </w:rPr>
        <w:t>ingsrum</w:t>
      </w:r>
      <w:r w:rsidR="0047274A">
        <w:rPr>
          <w:rFonts w:ascii="Times" w:hAnsi="Times" w:cs="Times"/>
          <w:color w:val="1A1A1A"/>
          <w:sz w:val="22"/>
          <w:szCs w:val="22"/>
          <w:lang w:eastAsia="ja-JP"/>
        </w:rPr>
        <w:t xml:space="preserve"> og </w:t>
      </w:r>
      <w:r w:rsidR="00187522" w:rsidRPr="00594CB6">
        <w:rPr>
          <w:rFonts w:ascii="Times" w:hAnsi="Times" w:cs="Times"/>
          <w:color w:val="1A1A1A"/>
          <w:sz w:val="22"/>
          <w:szCs w:val="22"/>
          <w:lang w:eastAsia="ja-JP"/>
        </w:rPr>
        <w:t xml:space="preserve">se de </w:t>
      </w:r>
      <w:r w:rsidR="002E455B">
        <w:rPr>
          <w:rFonts w:ascii="Times" w:hAnsi="Times" w:cs="Times"/>
          <w:color w:val="1A1A1A"/>
          <w:sz w:val="22"/>
          <w:szCs w:val="22"/>
          <w:lang w:eastAsia="ja-JP"/>
        </w:rPr>
        <w:t>udstillede værker</w:t>
      </w:r>
      <w:r w:rsidR="001B3B84">
        <w:rPr>
          <w:rFonts w:ascii="Times" w:hAnsi="Times" w:cs="Times"/>
          <w:color w:val="1A1A1A"/>
          <w:sz w:val="22"/>
          <w:szCs w:val="22"/>
          <w:lang w:eastAsia="ja-JP"/>
        </w:rPr>
        <w:t>, som er fremstillet af to spændende tekstilformgivere</w:t>
      </w:r>
      <w:r w:rsidR="00140FA5">
        <w:rPr>
          <w:rFonts w:ascii="Times" w:hAnsi="Times" w:cs="Times"/>
          <w:color w:val="1A1A1A"/>
          <w:sz w:val="22"/>
          <w:szCs w:val="22"/>
          <w:lang w:eastAsia="ja-JP"/>
        </w:rPr>
        <w:t>,</w:t>
      </w:r>
      <w:r w:rsidR="001B3B84">
        <w:rPr>
          <w:rFonts w:ascii="Times" w:hAnsi="Times" w:cs="Times"/>
          <w:color w:val="1A1A1A"/>
          <w:sz w:val="22"/>
          <w:szCs w:val="22"/>
          <w:lang w:eastAsia="ja-JP"/>
        </w:rPr>
        <w:t xml:space="preserve"> Lene Thomasen og Helle Rude Trolle</w:t>
      </w:r>
      <w:r w:rsidR="006A58C7" w:rsidRPr="00594CB6">
        <w:rPr>
          <w:rFonts w:ascii="Times" w:hAnsi="Times" w:cs="Times"/>
          <w:color w:val="1A1A1A"/>
          <w:sz w:val="22"/>
          <w:szCs w:val="22"/>
          <w:lang w:eastAsia="ja-JP"/>
        </w:rPr>
        <w:t>.</w:t>
      </w:r>
      <w:r w:rsidR="0047274A">
        <w:rPr>
          <w:rFonts w:ascii="Times" w:hAnsi="Times" w:cs="Times"/>
          <w:color w:val="1A1A1A"/>
          <w:sz w:val="22"/>
          <w:szCs w:val="22"/>
          <w:lang w:eastAsia="ja-JP"/>
        </w:rPr>
        <w:t xml:space="preserve"> </w:t>
      </w:r>
    </w:p>
    <w:p w14:paraId="51F3122A" w14:textId="4D2CEF77" w:rsidR="00CA0250" w:rsidRPr="00594CB6" w:rsidRDefault="006E2F9D" w:rsidP="009D1BED">
      <w:pPr>
        <w:spacing w:before="120"/>
        <w:ind w:right="-1"/>
        <w:rPr>
          <w:rFonts w:ascii="Times" w:hAnsi="Times" w:cs="Times"/>
          <w:sz w:val="22"/>
          <w:szCs w:val="22"/>
          <w:lang w:eastAsia="da-DK"/>
        </w:rPr>
      </w:pPr>
      <w:r w:rsidRPr="00594CB6">
        <w:rPr>
          <w:rFonts w:ascii="Times" w:hAnsi="Times" w:cs="Times"/>
          <w:b/>
          <w:bCs/>
          <w:sz w:val="22"/>
          <w:szCs w:val="22"/>
          <w:lang w:eastAsia="da-DK"/>
        </w:rPr>
        <w:t xml:space="preserve">Lene Thomasen </w:t>
      </w:r>
      <w:r w:rsidR="007A4BCF" w:rsidRPr="00594CB6">
        <w:rPr>
          <w:rFonts w:ascii="Times" w:hAnsi="Times" w:cs="Times"/>
          <w:b/>
          <w:bCs/>
          <w:sz w:val="22"/>
          <w:szCs w:val="22"/>
          <w:lang w:eastAsia="da-DK"/>
        </w:rPr>
        <w:t>– vild med tekstiler</w:t>
      </w:r>
      <w:r w:rsidR="00F74B27" w:rsidRPr="00594CB6">
        <w:rPr>
          <w:rFonts w:ascii="Times" w:hAnsi="Times" w:cs="Times"/>
          <w:sz w:val="22"/>
          <w:szCs w:val="22"/>
          <w:lang w:eastAsia="da-DK"/>
        </w:rPr>
        <w:t>.</w:t>
      </w:r>
      <w:r w:rsidR="005D0CC2" w:rsidRPr="00594CB6">
        <w:rPr>
          <w:rFonts w:ascii="Times" w:hAnsi="Times" w:cs="Times"/>
          <w:sz w:val="22"/>
          <w:szCs w:val="22"/>
          <w:lang w:eastAsia="da-DK"/>
        </w:rPr>
        <w:br/>
      </w:r>
      <w:r w:rsidR="009D1BED" w:rsidRPr="00594CB6">
        <w:rPr>
          <w:rFonts w:ascii="Times" w:hAnsi="Times" w:cs="Times"/>
          <w:sz w:val="22"/>
          <w:szCs w:val="22"/>
          <w:lang w:eastAsia="da-DK"/>
        </w:rPr>
        <w:t xml:space="preserve">Til denne udstilling </w:t>
      </w:r>
      <w:r w:rsidR="00F74B27" w:rsidRPr="00594CB6">
        <w:rPr>
          <w:rFonts w:ascii="Times" w:hAnsi="Times" w:cs="Times"/>
          <w:sz w:val="22"/>
          <w:szCs w:val="22"/>
          <w:lang w:eastAsia="da-DK"/>
        </w:rPr>
        <w:t xml:space="preserve">på Køng Museum </w:t>
      </w:r>
      <w:r w:rsidR="009D1BED" w:rsidRPr="00594CB6">
        <w:rPr>
          <w:rFonts w:ascii="Times" w:hAnsi="Times" w:cs="Times"/>
          <w:sz w:val="22"/>
          <w:szCs w:val="22"/>
          <w:lang w:eastAsia="da-DK"/>
        </w:rPr>
        <w:t xml:space="preserve">har hun samlet en række værker både nye og tidligere viste, der viser den forførende lethed i tekstiler, som hun er så optaget af. Det bliver sat i spil med forskellige kvaliteter, mønstre og farver, så der opstår en dialog mellem beskueren og tekstilerne. </w:t>
      </w:r>
      <w:r w:rsidR="00914E18">
        <w:rPr>
          <w:rFonts w:ascii="Times" w:hAnsi="Times" w:cs="Times"/>
          <w:sz w:val="22"/>
          <w:szCs w:val="22"/>
          <w:lang w:eastAsia="da-DK"/>
        </w:rPr>
        <w:br/>
      </w:r>
      <w:r w:rsidR="008672A6" w:rsidRPr="00594CB6">
        <w:rPr>
          <w:rFonts w:ascii="Times" w:hAnsi="Times" w:cs="Times"/>
          <w:sz w:val="22"/>
          <w:szCs w:val="22"/>
          <w:lang w:eastAsia="da-DK"/>
        </w:rPr>
        <w:t>Den røde tråd i hendes arbejde er fascinationen af mødet mellem tekstiler, mønstre, rum og lyset. Det er et evigt studie, hun konstant kan udforske. I arbejdet med formgivning er det primære at arbejde med æstetik, materiale, design, form og bæredygtighed som de bærende elementer. Det er kendetegnende for L</w:t>
      </w:r>
      <w:r w:rsidR="00E11DC8" w:rsidRPr="00594CB6">
        <w:rPr>
          <w:rFonts w:ascii="Times" w:hAnsi="Times" w:cs="Times"/>
          <w:sz w:val="22"/>
          <w:szCs w:val="22"/>
          <w:lang w:eastAsia="da-DK"/>
        </w:rPr>
        <w:t>ene Thomasen</w:t>
      </w:r>
      <w:r w:rsidR="008672A6" w:rsidRPr="00594CB6">
        <w:rPr>
          <w:rFonts w:ascii="Times" w:hAnsi="Times" w:cs="Times"/>
          <w:sz w:val="22"/>
          <w:szCs w:val="22"/>
          <w:lang w:eastAsia="da-DK"/>
        </w:rPr>
        <w:t xml:space="preserve"> i alle sammenhænge både i bestillingsopgaver, og når der ligger spirende ideer på tegnebrættet til en kommende udstilling. </w:t>
      </w:r>
      <w:r w:rsidR="00914E18">
        <w:rPr>
          <w:rFonts w:ascii="Times" w:hAnsi="Times" w:cs="Times"/>
          <w:sz w:val="22"/>
          <w:szCs w:val="22"/>
          <w:lang w:eastAsia="da-DK"/>
        </w:rPr>
        <w:br/>
      </w:r>
      <w:r w:rsidR="00A70AAC" w:rsidRPr="00594CB6">
        <w:rPr>
          <w:rFonts w:ascii="Times" w:hAnsi="Times" w:cs="Times"/>
          <w:sz w:val="22"/>
          <w:szCs w:val="22"/>
          <w:lang w:eastAsia="da-DK"/>
        </w:rPr>
        <w:t>Lene Thomasen er tekstilformgiver med speciale i tekstiltryk og uddannet fra Designskolen</w:t>
      </w:r>
      <w:r w:rsidR="00C369FC">
        <w:rPr>
          <w:rFonts w:ascii="Times" w:hAnsi="Times" w:cs="Times"/>
          <w:sz w:val="22"/>
          <w:szCs w:val="22"/>
          <w:lang w:eastAsia="da-DK"/>
        </w:rPr>
        <w:t xml:space="preserve"> i</w:t>
      </w:r>
      <w:r w:rsidR="00A70AAC" w:rsidRPr="00594CB6">
        <w:rPr>
          <w:rFonts w:ascii="Times" w:hAnsi="Times" w:cs="Times"/>
          <w:sz w:val="22"/>
          <w:szCs w:val="22"/>
          <w:lang w:eastAsia="da-DK"/>
        </w:rPr>
        <w:t xml:space="preserve"> Kolding</w:t>
      </w:r>
      <w:r w:rsidR="000E5DF4" w:rsidRPr="00594CB6">
        <w:rPr>
          <w:rFonts w:ascii="Times" w:hAnsi="Times" w:cs="Times"/>
          <w:sz w:val="22"/>
          <w:szCs w:val="22"/>
          <w:lang w:eastAsia="da-DK"/>
        </w:rPr>
        <w:t>.</w:t>
      </w:r>
    </w:p>
    <w:p w14:paraId="72F91B90" w14:textId="4FEB81D8" w:rsidR="00FD7812" w:rsidRPr="00914E18" w:rsidRDefault="003F32A1" w:rsidP="00914E18">
      <w:pPr>
        <w:spacing w:before="120"/>
        <w:ind w:right="-1"/>
        <w:rPr>
          <w:rFonts w:ascii="Times" w:hAnsi="Times" w:cs="Times"/>
          <w:sz w:val="22"/>
          <w:szCs w:val="22"/>
          <w:lang w:eastAsia="da-DK"/>
        </w:rPr>
      </w:pPr>
      <w:r w:rsidRPr="00594CB6">
        <w:rPr>
          <w:rFonts w:ascii="Times" w:hAnsi="Times" w:cs="Times"/>
          <w:b/>
          <w:bCs/>
          <w:sz w:val="22"/>
          <w:szCs w:val="22"/>
          <w:lang w:eastAsia="da-DK"/>
        </w:rPr>
        <w:t>Helle Rude Trolle</w:t>
      </w:r>
      <w:r w:rsidRPr="00594CB6">
        <w:rPr>
          <w:rFonts w:ascii="Times" w:hAnsi="Times" w:cs="Times"/>
          <w:sz w:val="22"/>
          <w:szCs w:val="22"/>
          <w:lang w:eastAsia="da-DK"/>
        </w:rPr>
        <w:br/>
      </w:r>
      <w:r w:rsidR="009B5F74" w:rsidRPr="00594CB6">
        <w:rPr>
          <w:rFonts w:ascii="Times" w:hAnsi="Times" w:cs="Times"/>
          <w:sz w:val="22"/>
          <w:szCs w:val="22"/>
          <w:lang w:eastAsia="da-DK"/>
        </w:rPr>
        <w:t>er tekstilformgiver og væver</w:t>
      </w:r>
      <w:r w:rsidR="00CD217E" w:rsidRPr="00594CB6">
        <w:rPr>
          <w:rFonts w:ascii="Times" w:hAnsi="Times" w:cs="Times"/>
          <w:sz w:val="22"/>
          <w:szCs w:val="22"/>
          <w:lang w:eastAsia="da-DK"/>
        </w:rPr>
        <w:t>, uddannet fra Designskolen i Kolding, hvor hun også har været værksted</w:t>
      </w:r>
      <w:r w:rsidR="00031B1E" w:rsidRPr="00594CB6">
        <w:rPr>
          <w:rFonts w:ascii="Times" w:hAnsi="Times" w:cs="Times"/>
          <w:sz w:val="22"/>
          <w:szCs w:val="22"/>
          <w:lang w:eastAsia="da-DK"/>
        </w:rPr>
        <w:t>s</w:t>
      </w:r>
      <w:r w:rsidR="00CD217E" w:rsidRPr="00594CB6">
        <w:rPr>
          <w:rFonts w:ascii="Times" w:hAnsi="Times" w:cs="Times"/>
          <w:sz w:val="22"/>
          <w:szCs w:val="22"/>
          <w:lang w:eastAsia="da-DK"/>
        </w:rPr>
        <w:t>leder og underviser i en årrække. Hun arbejder med kuns</w:t>
      </w:r>
      <w:r w:rsidR="008B2E5D" w:rsidRPr="00594CB6">
        <w:rPr>
          <w:rFonts w:ascii="Times" w:hAnsi="Times" w:cs="Times"/>
          <w:sz w:val="22"/>
          <w:szCs w:val="22"/>
          <w:lang w:eastAsia="da-DK"/>
        </w:rPr>
        <w:t>t</w:t>
      </w:r>
      <w:r w:rsidR="00CD217E" w:rsidRPr="00594CB6">
        <w:rPr>
          <w:rFonts w:ascii="Times" w:hAnsi="Times" w:cs="Times"/>
          <w:sz w:val="22"/>
          <w:szCs w:val="22"/>
          <w:lang w:eastAsia="da-DK"/>
        </w:rPr>
        <w:t>neriske ud</w:t>
      </w:r>
      <w:r w:rsidR="00722D5B" w:rsidRPr="00594CB6">
        <w:rPr>
          <w:rFonts w:ascii="Times" w:hAnsi="Times" w:cs="Times"/>
          <w:sz w:val="22"/>
          <w:szCs w:val="22"/>
          <w:lang w:eastAsia="da-DK"/>
        </w:rPr>
        <w:t xml:space="preserve">smyknings- og udstillingsprojekter, ligesom hun underviser i sit fag – senest på Det kongelige Akademi, København, </w:t>
      </w:r>
      <w:r w:rsidR="00045DD5" w:rsidRPr="00594CB6">
        <w:rPr>
          <w:rFonts w:ascii="Times" w:hAnsi="Times" w:cs="Times"/>
          <w:sz w:val="22"/>
          <w:szCs w:val="22"/>
          <w:lang w:eastAsia="da-DK"/>
        </w:rPr>
        <w:t>Via i Herning, Rødding-</w:t>
      </w:r>
      <w:r w:rsidR="00CE2E9C" w:rsidRPr="00594CB6">
        <w:rPr>
          <w:rFonts w:ascii="Times" w:hAnsi="Times" w:cs="Times"/>
          <w:sz w:val="22"/>
          <w:szCs w:val="22"/>
          <w:lang w:eastAsia="da-DK"/>
        </w:rPr>
        <w:t xml:space="preserve"> og Skals Højskole</w:t>
      </w:r>
      <w:r w:rsidR="00C369FC">
        <w:rPr>
          <w:rFonts w:ascii="Times" w:hAnsi="Times" w:cs="Times"/>
          <w:sz w:val="22"/>
          <w:szCs w:val="22"/>
          <w:lang w:eastAsia="da-DK"/>
        </w:rPr>
        <w:t>r</w:t>
      </w:r>
      <w:r w:rsidR="00CE2E9C" w:rsidRPr="00594CB6">
        <w:rPr>
          <w:rFonts w:ascii="Times" w:hAnsi="Times" w:cs="Times"/>
          <w:sz w:val="22"/>
          <w:szCs w:val="22"/>
          <w:lang w:eastAsia="da-DK"/>
        </w:rPr>
        <w:t xml:space="preserve"> samt P</w:t>
      </w:r>
      <w:r w:rsidR="00C8431A">
        <w:rPr>
          <w:rFonts w:ascii="Times" w:hAnsi="Times" w:cs="Times"/>
          <w:sz w:val="22"/>
          <w:szCs w:val="22"/>
          <w:lang w:eastAsia="da-DK"/>
        </w:rPr>
        <w:t>e</w:t>
      </w:r>
      <w:r w:rsidR="00CE2E9C" w:rsidRPr="00594CB6">
        <w:rPr>
          <w:rFonts w:ascii="Times" w:hAnsi="Times" w:cs="Times"/>
          <w:sz w:val="22"/>
          <w:szCs w:val="22"/>
          <w:lang w:eastAsia="da-DK"/>
        </w:rPr>
        <w:t>nland School of</w:t>
      </w:r>
      <w:r w:rsidR="00425160">
        <w:rPr>
          <w:rFonts w:ascii="Times" w:hAnsi="Times" w:cs="Times"/>
          <w:sz w:val="22"/>
          <w:szCs w:val="22"/>
          <w:lang w:eastAsia="da-DK"/>
        </w:rPr>
        <w:br/>
      </w:r>
      <w:r w:rsidR="00CE2E9C" w:rsidRPr="00594CB6">
        <w:rPr>
          <w:rFonts w:ascii="Times" w:hAnsi="Times" w:cs="Times"/>
          <w:sz w:val="22"/>
          <w:szCs w:val="22"/>
          <w:lang w:eastAsia="da-DK"/>
        </w:rPr>
        <w:t>Craft, USA</w:t>
      </w:r>
      <w:r w:rsidR="00F341CA" w:rsidRPr="00594CB6">
        <w:rPr>
          <w:rFonts w:ascii="Times" w:hAnsi="Times" w:cs="Times"/>
          <w:sz w:val="22"/>
          <w:szCs w:val="22"/>
          <w:lang w:eastAsia="da-DK"/>
        </w:rPr>
        <w:t>.</w:t>
      </w:r>
      <w:r w:rsidR="00885848">
        <w:rPr>
          <w:rFonts w:ascii="Times" w:hAnsi="Times" w:cs="Times"/>
          <w:sz w:val="22"/>
          <w:szCs w:val="22"/>
          <w:lang w:eastAsia="da-DK"/>
        </w:rPr>
        <w:br/>
      </w:r>
      <w:r w:rsidR="00F341CA" w:rsidRPr="00594CB6">
        <w:rPr>
          <w:rFonts w:ascii="Times" w:hAnsi="Times" w:cs="Times"/>
          <w:sz w:val="22"/>
          <w:szCs w:val="22"/>
          <w:lang w:eastAsia="da-DK"/>
        </w:rPr>
        <w:t xml:space="preserve">Helle </w:t>
      </w:r>
      <w:r w:rsidR="009570A8" w:rsidRPr="00594CB6">
        <w:rPr>
          <w:rFonts w:ascii="Times" w:hAnsi="Times" w:cs="Times"/>
          <w:sz w:val="22"/>
          <w:szCs w:val="22"/>
          <w:lang w:eastAsia="da-DK"/>
        </w:rPr>
        <w:t xml:space="preserve">Rude </w:t>
      </w:r>
      <w:r w:rsidR="00F341CA" w:rsidRPr="00594CB6">
        <w:rPr>
          <w:rFonts w:ascii="Times" w:hAnsi="Times" w:cs="Times"/>
          <w:sz w:val="22"/>
          <w:szCs w:val="22"/>
          <w:lang w:eastAsia="da-DK"/>
        </w:rPr>
        <w:t xml:space="preserve">Trolle er optaget af at undersøge de mange muligheder, de vævede teknikker indeholder. Konstruktionen </w:t>
      </w:r>
      <w:r w:rsidR="006C304B" w:rsidRPr="00594CB6">
        <w:rPr>
          <w:rFonts w:ascii="Times" w:hAnsi="Times" w:cs="Times"/>
          <w:sz w:val="22"/>
          <w:szCs w:val="22"/>
          <w:lang w:eastAsia="da-DK"/>
        </w:rPr>
        <w:t>af</w:t>
      </w:r>
      <w:r w:rsidR="00F341CA" w:rsidRPr="00594CB6">
        <w:rPr>
          <w:rFonts w:ascii="Times" w:hAnsi="Times" w:cs="Times"/>
          <w:sz w:val="22"/>
          <w:szCs w:val="22"/>
          <w:lang w:eastAsia="da-DK"/>
        </w:rPr>
        <w:t xml:space="preserve"> lodrette og vandrette tråde er kilde til evig inspiration. Helle </w:t>
      </w:r>
      <w:r w:rsidR="009570A8" w:rsidRPr="00594CB6">
        <w:rPr>
          <w:rFonts w:ascii="Times" w:hAnsi="Times" w:cs="Times"/>
          <w:sz w:val="22"/>
          <w:szCs w:val="22"/>
          <w:lang w:eastAsia="da-DK"/>
        </w:rPr>
        <w:t xml:space="preserve">Rude Trolle </w:t>
      </w:r>
      <w:r w:rsidR="00F341CA" w:rsidRPr="00594CB6">
        <w:rPr>
          <w:rFonts w:ascii="Times" w:hAnsi="Times" w:cs="Times"/>
          <w:sz w:val="22"/>
          <w:szCs w:val="22"/>
          <w:lang w:eastAsia="da-DK"/>
        </w:rPr>
        <w:t>arbejder ofte i flere lag og dimensioner. Hun arbejder både på analoge og digital</w:t>
      </w:r>
      <w:r w:rsidR="009570A8" w:rsidRPr="00594CB6">
        <w:rPr>
          <w:rFonts w:ascii="Times" w:hAnsi="Times" w:cs="Times"/>
          <w:sz w:val="22"/>
          <w:szCs w:val="22"/>
          <w:lang w:eastAsia="da-DK"/>
        </w:rPr>
        <w:t>t</w:t>
      </w:r>
      <w:r w:rsidR="00F341CA" w:rsidRPr="00594CB6">
        <w:rPr>
          <w:rFonts w:ascii="Times" w:hAnsi="Times" w:cs="Times"/>
          <w:sz w:val="22"/>
          <w:szCs w:val="22"/>
          <w:lang w:eastAsia="da-DK"/>
        </w:rPr>
        <w:t xml:space="preserve"> styrede væve. Gerne med afsætning og inspiration i naturens fænomener </w:t>
      </w:r>
      <w:r w:rsidR="009A0E1B" w:rsidRPr="00594CB6">
        <w:rPr>
          <w:rFonts w:ascii="Times" w:hAnsi="Times" w:cs="Times"/>
          <w:sz w:val="22"/>
          <w:szCs w:val="22"/>
          <w:lang w:eastAsia="da-DK"/>
        </w:rPr>
        <w:t>–</w:t>
      </w:r>
      <w:r w:rsidR="00F341CA" w:rsidRPr="00594CB6">
        <w:rPr>
          <w:rFonts w:ascii="Times" w:hAnsi="Times" w:cs="Times"/>
          <w:sz w:val="22"/>
          <w:szCs w:val="22"/>
          <w:lang w:eastAsia="da-DK"/>
        </w:rPr>
        <w:t xml:space="preserve"> </w:t>
      </w:r>
      <w:r w:rsidR="009A0E1B" w:rsidRPr="00594CB6">
        <w:rPr>
          <w:rFonts w:ascii="Times" w:hAnsi="Times" w:cs="Times"/>
          <w:sz w:val="22"/>
          <w:szCs w:val="22"/>
          <w:lang w:eastAsia="da-DK"/>
        </w:rPr>
        <w:t xml:space="preserve">som regn, sol og himlens uendelige blå. </w:t>
      </w:r>
      <w:r w:rsidR="00885848">
        <w:rPr>
          <w:rFonts w:ascii="Times" w:hAnsi="Times" w:cs="Times"/>
          <w:sz w:val="22"/>
          <w:szCs w:val="22"/>
          <w:lang w:eastAsia="da-DK"/>
        </w:rPr>
        <w:br/>
      </w:r>
      <w:r w:rsidR="009A0E1B" w:rsidRPr="00594CB6">
        <w:rPr>
          <w:rFonts w:ascii="Times" w:hAnsi="Times" w:cs="Times"/>
          <w:sz w:val="22"/>
          <w:szCs w:val="22"/>
          <w:lang w:eastAsia="da-DK"/>
        </w:rPr>
        <w:t>På udstillingen vises en række af Helle Rude Trolles værker</w:t>
      </w:r>
      <w:r w:rsidR="006D531A" w:rsidRPr="00594CB6">
        <w:rPr>
          <w:rFonts w:ascii="Times" w:hAnsi="Times" w:cs="Times"/>
          <w:sz w:val="22"/>
          <w:szCs w:val="22"/>
          <w:lang w:eastAsia="da-DK"/>
        </w:rPr>
        <w:t xml:space="preserve">. Desuden vises værker, som er udført i samarbejde med den unge væver Rosa Lutzen, uddannet på Det kongelige Akademi, </w:t>
      </w:r>
      <w:r w:rsidR="00E76D0F" w:rsidRPr="00594CB6">
        <w:rPr>
          <w:rFonts w:ascii="Times" w:hAnsi="Times" w:cs="Times"/>
          <w:sz w:val="22"/>
          <w:szCs w:val="22"/>
          <w:lang w:eastAsia="da-DK"/>
        </w:rPr>
        <w:t>Arkitektur, Design og Konservering</w:t>
      </w:r>
      <w:r w:rsidR="00914E18">
        <w:rPr>
          <w:rFonts w:ascii="Times" w:hAnsi="Times" w:cs="Times"/>
          <w:sz w:val="22"/>
          <w:szCs w:val="22"/>
          <w:lang w:eastAsia="da-DK"/>
        </w:rPr>
        <w:t>.</w:t>
      </w:r>
    </w:p>
    <w:p w14:paraId="370CB777" w14:textId="77777777" w:rsidR="004C7DD3" w:rsidRDefault="004C7DD3" w:rsidP="00EE5E2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1A1A1A"/>
          <w:sz w:val="22"/>
          <w:szCs w:val="22"/>
          <w:lang w:eastAsia="ja-JP"/>
        </w:rPr>
      </w:pPr>
    </w:p>
    <w:p w14:paraId="7A7D8AAD" w14:textId="16224CF7" w:rsidR="00816EF0" w:rsidRDefault="00816EF0" w:rsidP="00816EF0">
      <w:pPr>
        <w:rPr>
          <w:rFonts w:asciiTheme="minorHAnsi" w:hAnsiTheme="minorHAnsi"/>
          <w:sz w:val="22"/>
          <w:szCs w:val="22"/>
        </w:rPr>
      </w:pPr>
      <w:r w:rsidRPr="002D27AF">
        <w:rPr>
          <w:rFonts w:asciiTheme="minorHAnsi" w:hAnsiTheme="minorHAnsi"/>
          <w:sz w:val="22"/>
          <w:szCs w:val="22"/>
        </w:rPr>
        <w:t xml:space="preserve">Udstillingen åbner den </w:t>
      </w:r>
      <w:r w:rsidR="0069753D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 xml:space="preserve">. juni og slutter den </w:t>
      </w:r>
      <w:r w:rsidR="0069753D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 august</w:t>
      </w:r>
      <w:r w:rsidRPr="002D27AF">
        <w:rPr>
          <w:rFonts w:asciiTheme="minorHAnsi" w:hAnsiTheme="minorHAnsi"/>
          <w:sz w:val="22"/>
          <w:szCs w:val="22"/>
        </w:rPr>
        <w:t>.</w:t>
      </w:r>
      <w:r w:rsidRPr="002D27AF">
        <w:rPr>
          <w:rFonts w:asciiTheme="minorHAnsi" w:hAnsiTheme="minorHAnsi"/>
          <w:sz w:val="22"/>
          <w:szCs w:val="22"/>
        </w:rPr>
        <w:br/>
        <w:t>Museet er åbent lørdage og søndage fra kl. 12-16, men åbner gerne for omvisninger på andre ugedage.</w:t>
      </w:r>
      <w:r w:rsidR="00EE5633">
        <w:rPr>
          <w:rFonts w:asciiTheme="minorHAnsi" w:hAnsiTheme="minorHAnsi"/>
          <w:sz w:val="22"/>
          <w:szCs w:val="22"/>
        </w:rPr>
        <w:t xml:space="preserve"> </w:t>
      </w:r>
    </w:p>
    <w:p w14:paraId="402B060B" w14:textId="77777777" w:rsidR="00EE5633" w:rsidRPr="002D27AF" w:rsidRDefault="00EE5633" w:rsidP="00816EF0">
      <w:pPr>
        <w:rPr>
          <w:rFonts w:asciiTheme="minorHAnsi" w:hAnsiTheme="minorHAnsi"/>
          <w:sz w:val="22"/>
          <w:szCs w:val="22"/>
        </w:rPr>
      </w:pPr>
    </w:p>
    <w:p w14:paraId="3D3E1951" w14:textId="77777777" w:rsidR="00816EF0" w:rsidRPr="002D27AF" w:rsidRDefault="00816EF0" w:rsidP="00816EF0">
      <w:pPr>
        <w:jc w:val="center"/>
        <w:rPr>
          <w:sz w:val="22"/>
          <w:szCs w:val="22"/>
        </w:rPr>
      </w:pPr>
      <w:r w:rsidRPr="002D27AF">
        <w:rPr>
          <w:b/>
          <w:sz w:val="22"/>
          <w:szCs w:val="22"/>
        </w:rPr>
        <w:t>Køng Museum</w:t>
      </w:r>
      <w:r w:rsidRPr="002D27AF">
        <w:rPr>
          <w:b/>
          <w:sz w:val="22"/>
          <w:szCs w:val="22"/>
        </w:rPr>
        <w:br/>
        <w:t xml:space="preserve">Bygaden 27 </w:t>
      </w:r>
      <w:r w:rsidRPr="002D27AF">
        <w:rPr>
          <w:b/>
          <w:sz w:val="22"/>
          <w:szCs w:val="22"/>
        </w:rPr>
        <w:br/>
        <w:t>Køng 4750 Lundby</w:t>
      </w:r>
      <w:r w:rsidRPr="002D27AF">
        <w:rPr>
          <w:b/>
          <w:sz w:val="22"/>
          <w:szCs w:val="22"/>
        </w:rPr>
        <w:br/>
        <w:t>www.koengmuseum.dk</w:t>
      </w:r>
    </w:p>
    <w:p w14:paraId="75AFBCF7" w14:textId="51B8CF72" w:rsidR="00037988" w:rsidRPr="003D4F14" w:rsidRDefault="00816EF0" w:rsidP="003D4F14">
      <w:pPr>
        <w:rPr>
          <w:sz w:val="22"/>
          <w:szCs w:val="22"/>
        </w:rPr>
      </w:pPr>
      <w:r w:rsidRPr="002D27AF">
        <w:rPr>
          <w:sz w:val="22"/>
          <w:szCs w:val="22"/>
        </w:rPr>
        <w:br/>
      </w:r>
      <w:r w:rsidR="00537ACC">
        <w:rPr>
          <w:sz w:val="22"/>
          <w:szCs w:val="22"/>
        </w:rPr>
        <w:t>Pressefoto</w:t>
      </w:r>
      <w:r w:rsidR="00950841">
        <w:rPr>
          <w:sz w:val="22"/>
          <w:szCs w:val="22"/>
        </w:rPr>
        <w:t>s</w:t>
      </w:r>
      <w:r w:rsidR="00537ACC">
        <w:rPr>
          <w:sz w:val="22"/>
          <w:szCs w:val="22"/>
        </w:rPr>
        <w:t xml:space="preserve"> </w:t>
      </w:r>
      <w:r w:rsidR="00C369FC">
        <w:rPr>
          <w:sz w:val="22"/>
          <w:szCs w:val="22"/>
        </w:rPr>
        <w:t>vedlægges</w:t>
      </w:r>
      <w:r w:rsidR="00831DB1">
        <w:rPr>
          <w:sz w:val="22"/>
          <w:szCs w:val="22"/>
        </w:rPr>
        <w:t xml:space="preserve"> </w:t>
      </w:r>
      <w:r w:rsidR="00831DB1">
        <w:rPr>
          <w:sz w:val="22"/>
          <w:szCs w:val="22"/>
        </w:rPr>
        <w:br/>
      </w:r>
      <w:r w:rsidRPr="002D27AF">
        <w:rPr>
          <w:sz w:val="22"/>
          <w:szCs w:val="22"/>
        </w:rPr>
        <w:t>Pressekontakt: Hanne Tommerup, telefon 40712113, hanne@tommerup.com</w:t>
      </w:r>
      <w:bookmarkEnd w:id="0"/>
      <w:bookmarkEnd w:id="1"/>
    </w:p>
    <w:sectPr w:rsidR="00037988" w:rsidRPr="003D4F14"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D05D" w14:textId="77777777" w:rsidR="00002351" w:rsidRDefault="00002351" w:rsidP="00D67245">
      <w:r>
        <w:separator/>
      </w:r>
    </w:p>
  </w:endnote>
  <w:endnote w:type="continuationSeparator" w:id="0">
    <w:p w14:paraId="65CCCFDF" w14:textId="77777777" w:rsidR="00002351" w:rsidRDefault="00002351" w:rsidP="00D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EF57" w14:textId="77777777" w:rsidR="00002351" w:rsidRDefault="00002351" w:rsidP="00D67245">
      <w:r>
        <w:separator/>
      </w:r>
    </w:p>
  </w:footnote>
  <w:footnote w:type="continuationSeparator" w:id="0">
    <w:p w14:paraId="53A189A1" w14:textId="77777777" w:rsidR="00002351" w:rsidRDefault="00002351" w:rsidP="00D6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AC"/>
    <w:rsid w:val="00002170"/>
    <w:rsid w:val="00002351"/>
    <w:rsid w:val="0000314B"/>
    <w:rsid w:val="00015B88"/>
    <w:rsid w:val="000200F7"/>
    <w:rsid w:val="00023115"/>
    <w:rsid w:val="00031B1E"/>
    <w:rsid w:val="00035C83"/>
    <w:rsid w:val="00037988"/>
    <w:rsid w:val="0004178B"/>
    <w:rsid w:val="0004285F"/>
    <w:rsid w:val="00045DD5"/>
    <w:rsid w:val="00064E3C"/>
    <w:rsid w:val="0006561C"/>
    <w:rsid w:val="00065C2C"/>
    <w:rsid w:val="0006626F"/>
    <w:rsid w:val="000750A9"/>
    <w:rsid w:val="00084BFC"/>
    <w:rsid w:val="000935D2"/>
    <w:rsid w:val="00094118"/>
    <w:rsid w:val="000A19CA"/>
    <w:rsid w:val="000B4D4E"/>
    <w:rsid w:val="000B4F8C"/>
    <w:rsid w:val="000B5CB3"/>
    <w:rsid w:val="000C0865"/>
    <w:rsid w:val="000C1794"/>
    <w:rsid w:val="000C706B"/>
    <w:rsid w:val="000D2D11"/>
    <w:rsid w:val="000D55A3"/>
    <w:rsid w:val="000E5DF4"/>
    <w:rsid w:val="000E64D8"/>
    <w:rsid w:val="000F295A"/>
    <w:rsid w:val="000F3633"/>
    <w:rsid w:val="000F7749"/>
    <w:rsid w:val="000F7840"/>
    <w:rsid w:val="000F7F21"/>
    <w:rsid w:val="001123D1"/>
    <w:rsid w:val="00116074"/>
    <w:rsid w:val="00121F77"/>
    <w:rsid w:val="00124E0D"/>
    <w:rsid w:val="00140FA5"/>
    <w:rsid w:val="00144C2B"/>
    <w:rsid w:val="00150072"/>
    <w:rsid w:val="00150A05"/>
    <w:rsid w:val="00153644"/>
    <w:rsid w:val="00155CC6"/>
    <w:rsid w:val="00160C95"/>
    <w:rsid w:val="00166155"/>
    <w:rsid w:val="001674E5"/>
    <w:rsid w:val="001858B6"/>
    <w:rsid w:val="001873CB"/>
    <w:rsid w:val="00187522"/>
    <w:rsid w:val="00190A2F"/>
    <w:rsid w:val="001B3B84"/>
    <w:rsid w:val="001B4BA9"/>
    <w:rsid w:val="001B5BEE"/>
    <w:rsid w:val="001D077B"/>
    <w:rsid w:val="001D2B03"/>
    <w:rsid w:val="001E29C5"/>
    <w:rsid w:val="001E7145"/>
    <w:rsid w:val="001F02CB"/>
    <w:rsid w:val="001F1ADF"/>
    <w:rsid w:val="001F1BE0"/>
    <w:rsid w:val="001F45ED"/>
    <w:rsid w:val="0020101F"/>
    <w:rsid w:val="002029D3"/>
    <w:rsid w:val="00231E59"/>
    <w:rsid w:val="002362A4"/>
    <w:rsid w:val="00256C3A"/>
    <w:rsid w:val="002746F7"/>
    <w:rsid w:val="0028150E"/>
    <w:rsid w:val="00283554"/>
    <w:rsid w:val="00292741"/>
    <w:rsid w:val="002B0B36"/>
    <w:rsid w:val="002C0500"/>
    <w:rsid w:val="002C1945"/>
    <w:rsid w:val="002C72AF"/>
    <w:rsid w:val="002C7DBF"/>
    <w:rsid w:val="002D27AF"/>
    <w:rsid w:val="002D2D62"/>
    <w:rsid w:val="002D5C27"/>
    <w:rsid w:val="002E08D5"/>
    <w:rsid w:val="002E39FC"/>
    <w:rsid w:val="002E455B"/>
    <w:rsid w:val="002F657B"/>
    <w:rsid w:val="002F763E"/>
    <w:rsid w:val="00300627"/>
    <w:rsid w:val="00303821"/>
    <w:rsid w:val="00322929"/>
    <w:rsid w:val="003276DB"/>
    <w:rsid w:val="003465CC"/>
    <w:rsid w:val="003575FB"/>
    <w:rsid w:val="00361E48"/>
    <w:rsid w:val="003701F9"/>
    <w:rsid w:val="00371D35"/>
    <w:rsid w:val="00376E06"/>
    <w:rsid w:val="00383867"/>
    <w:rsid w:val="00391F7C"/>
    <w:rsid w:val="00393B2E"/>
    <w:rsid w:val="003A160F"/>
    <w:rsid w:val="003A1765"/>
    <w:rsid w:val="003A5F72"/>
    <w:rsid w:val="003A7D78"/>
    <w:rsid w:val="003B5A82"/>
    <w:rsid w:val="003B70AC"/>
    <w:rsid w:val="003C3C07"/>
    <w:rsid w:val="003D4F14"/>
    <w:rsid w:val="003E026B"/>
    <w:rsid w:val="003E0AF8"/>
    <w:rsid w:val="003E3436"/>
    <w:rsid w:val="003F32A1"/>
    <w:rsid w:val="003F32B2"/>
    <w:rsid w:val="003F6649"/>
    <w:rsid w:val="00425160"/>
    <w:rsid w:val="00442953"/>
    <w:rsid w:val="0047274A"/>
    <w:rsid w:val="0047300C"/>
    <w:rsid w:val="00476F12"/>
    <w:rsid w:val="00477A62"/>
    <w:rsid w:val="00481B95"/>
    <w:rsid w:val="00482566"/>
    <w:rsid w:val="00493381"/>
    <w:rsid w:val="00493717"/>
    <w:rsid w:val="004A1FC2"/>
    <w:rsid w:val="004A2F1A"/>
    <w:rsid w:val="004B5F6C"/>
    <w:rsid w:val="004B7B8B"/>
    <w:rsid w:val="004B7CDF"/>
    <w:rsid w:val="004C26CF"/>
    <w:rsid w:val="004C6A34"/>
    <w:rsid w:val="004C7DD3"/>
    <w:rsid w:val="004D1B82"/>
    <w:rsid w:val="004D5D94"/>
    <w:rsid w:val="004E12F9"/>
    <w:rsid w:val="004E66E9"/>
    <w:rsid w:val="004F00A5"/>
    <w:rsid w:val="004F5110"/>
    <w:rsid w:val="004F579A"/>
    <w:rsid w:val="004F5C67"/>
    <w:rsid w:val="004F5F8B"/>
    <w:rsid w:val="004F7197"/>
    <w:rsid w:val="00513149"/>
    <w:rsid w:val="00514E8B"/>
    <w:rsid w:val="00531929"/>
    <w:rsid w:val="00531F19"/>
    <w:rsid w:val="00537897"/>
    <w:rsid w:val="00537ACC"/>
    <w:rsid w:val="00542A70"/>
    <w:rsid w:val="00543274"/>
    <w:rsid w:val="005439FA"/>
    <w:rsid w:val="0054753C"/>
    <w:rsid w:val="00557946"/>
    <w:rsid w:val="005654F7"/>
    <w:rsid w:val="00584E11"/>
    <w:rsid w:val="005872A9"/>
    <w:rsid w:val="0059384D"/>
    <w:rsid w:val="0059439A"/>
    <w:rsid w:val="00594CB6"/>
    <w:rsid w:val="005A175E"/>
    <w:rsid w:val="005A4EC0"/>
    <w:rsid w:val="005B27DD"/>
    <w:rsid w:val="005D0CC2"/>
    <w:rsid w:val="005E12DA"/>
    <w:rsid w:val="005E5AB9"/>
    <w:rsid w:val="005F6DAF"/>
    <w:rsid w:val="0061005D"/>
    <w:rsid w:val="006100ED"/>
    <w:rsid w:val="00610199"/>
    <w:rsid w:val="00614F17"/>
    <w:rsid w:val="00617164"/>
    <w:rsid w:val="00621112"/>
    <w:rsid w:val="00622A68"/>
    <w:rsid w:val="00631DB6"/>
    <w:rsid w:val="00633917"/>
    <w:rsid w:val="00664745"/>
    <w:rsid w:val="006729FB"/>
    <w:rsid w:val="00677FC4"/>
    <w:rsid w:val="006959B0"/>
    <w:rsid w:val="0069753D"/>
    <w:rsid w:val="006A507D"/>
    <w:rsid w:val="006A58C7"/>
    <w:rsid w:val="006B377A"/>
    <w:rsid w:val="006B4F69"/>
    <w:rsid w:val="006C28AE"/>
    <w:rsid w:val="006C304B"/>
    <w:rsid w:val="006C61CD"/>
    <w:rsid w:val="006D0F03"/>
    <w:rsid w:val="006D531A"/>
    <w:rsid w:val="006E2F9D"/>
    <w:rsid w:val="006F2E4E"/>
    <w:rsid w:val="007019E4"/>
    <w:rsid w:val="007045BC"/>
    <w:rsid w:val="0071681A"/>
    <w:rsid w:val="00721AA9"/>
    <w:rsid w:val="00722D5B"/>
    <w:rsid w:val="00731F90"/>
    <w:rsid w:val="00732B3E"/>
    <w:rsid w:val="00735183"/>
    <w:rsid w:val="00741DBE"/>
    <w:rsid w:val="00751BB7"/>
    <w:rsid w:val="00757366"/>
    <w:rsid w:val="00760C2E"/>
    <w:rsid w:val="00765E03"/>
    <w:rsid w:val="00765E71"/>
    <w:rsid w:val="00767419"/>
    <w:rsid w:val="00767901"/>
    <w:rsid w:val="007751AD"/>
    <w:rsid w:val="007776C8"/>
    <w:rsid w:val="00780358"/>
    <w:rsid w:val="00780DE2"/>
    <w:rsid w:val="00792E84"/>
    <w:rsid w:val="00794B8A"/>
    <w:rsid w:val="00797F3C"/>
    <w:rsid w:val="007A3573"/>
    <w:rsid w:val="007A4BCF"/>
    <w:rsid w:val="007A61EA"/>
    <w:rsid w:val="007A7FBE"/>
    <w:rsid w:val="007C1E82"/>
    <w:rsid w:val="007E1A30"/>
    <w:rsid w:val="007E1E65"/>
    <w:rsid w:val="007E67E2"/>
    <w:rsid w:val="00802B37"/>
    <w:rsid w:val="0080639D"/>
    <w:rsid w:val="00811295"/>
    <w:rsid w:val="00813551"/>
    <w:rsid w:val="00816EF0"/>
    <w:rsid w:val="008217D5"/>
    <w:rsid w:val="00827673"/>
    <w:rsid w:val="00831DB1"/>
    <w:rsid w:val="00832A43"/>
    <w:rsid w:val="0083794D"/>
    <w:rsid w:val="00841310"/>
    <w:rsid w:val="008672A6"/>
    <w:rsid w:val="00871120"/>
    <w:rsid w:val="0087190A"/>
    <w:rsid w:val="00885848"/>
    <w:rsid w:val="00886058"/>
    <w:rsid w:val="0089152E"/>
    <w:rsid w:val="00894F0B"/>
    <w:rsid w:val="008A225F"/>
    <w:rsid w:val="008A29E9"/>
    <w:rsid w:val="008B28E7"/>
    <w:rsid w:val="008B2E5D"/>
    <w:rsid w:val="008B6369"/>
    <w:rsid w:val="008C62C3"/>
    <w:rsid w:val="008E6CE9"/>
    <w:rsid w:val="00903AD9"/>
    <w:rsid w:val="00914E18"/>
    <w:rsid w:val="009267CE"/>
    <w:rsid w:val="009268DE"/>
    <w:rsid w:val="00931367"/>
    <w:rsid w:val="009507F6"/>
    <w:rsid w:val="00950841"/>
    <w:rsid w:val="009570A8"/>
    <w:rsid w:val="0095722F"/>
    <w:rsid w:val="0096253B"/>
    <w:rsid w:val="00974ED6"/>
    <w:rsid w:val="00981294"/>
    <w:rsid w:val="00981CA6"/>
    <w:rsid w:val="009917E8"/>
    <w:rsid w:val="009922DD"/>
    <w:rsid w:val="009929C7"/>
    <w:rsid w:val="00995B1F"/>
    <w:rsid w:val="009A0E1B"/>
    <w:rsid w:val="009A5A9F"/>
    <w:rsid w:val="009B5F74"/>
    <w:rsid w:val="009B6819"/>
    <w:rsid w:val="009C0249"/>
    <w:rsid w:val="009C1B7E"/>
    <w:rsid w:val="009C528C"/>
    <w:rsid w:val="009C5501"/>
    <w:rsid w:val="009D1BED"/>
    <w:rsid w:val="009D2E91"/>
    <w:rsid w:val="009E1ADE"/>
    <w:rsid w:val="009E64C0"/>
    <w:rsid w:val="009F023C"/>
    <w:rsid w:val="009F4CF8"/>
    <w:rsid w:val="009F793A"/>
    <w:rsid w:val="00A01D45"/>
    <w:rsid w:val="00A0270E"/>
    <w:rsid w:val="00A1528C"/>
    <w:rsid w:val="00A1667C"/>
    <w:rsid w:val="00A316AD"/>
    <w:rsid w:val="00A4578D"/>
    <w:rsid w:val="00A50ECE"/>
    <w:rsid w:val="00A65046"/>
    <w:rsid w:val="00A67DA0"/>
    <w:rsid w:val="00A70AAC"/>
    <w:rsid w:val="00A74A71"/>
    <w:rsid w:val="00A95B0C"/>
    <w:rsid w:val="00A970B2"/>
    <w:rsid w:val="00AA540A"/>
    <w:rsid w:val="00AA7146"/>
    <w:rsid w:val="00AB1819"/>
    <w:rsid w:val="00AB6E33"/>
    <w:rsid w:val="00AD2419"/>
    <w:rsid w:val="00AD5E18"/>
    <w:rsid w:val="00AE07F1"/>
    <w:rsid w:val="00AE5C3E"/>
    <w:rsid w:val="00AE7C86"/>
    <w:rsid w:val="00B235F8"/>
    <w:rsid w:val="00B27D3F"/>
    <w:rsid w:val="00B31050"/>
    <w:rsid w:val="00B32FDF"/>
    <w:rsid w:val="00B36ACE"/>
    <w:rsid w:val="00B42374"/>
    <w:rsid w:val="00B45B26"/>
    <w:rsid w:val="00B47408"/>
    <w:rsid w:val="00B51C45"/>
    <w:rsid w:val="00B53D4F"/>
    <w:rsid w:val="00B628D9"/>
    <w:rsid w:val="00B65F38"/>
    <w:rsid w:val="00B6735E"/>
    <w:rsid w:val="00B777E3"/>
    <w:rsid w:val="00B77F37"/>
    <w:rsid w:val="00B82A79"/>
    <w:rsid w:val="00B83A30"/>
    <w:rsid w:val="00BA792A"/>
    <w:rsid w:val="00BB0108"/>
    <w:rsid w:val="00BB5DE1"/>
    <w:rsid w:val="00BB7461"/>
    <w:rsid w:val="00BC69B3"/>
    <w:rsid w:val="00BC73BD"/>
    <w:rsid w:val="00BD623A"/>
    <w:rsid w:val="00BD65B5"/>
    <w:rsid w:val="00BD78B5"/>
    <w:rsid w:val="00BE0776"/>
    <w:rsid w:val="00BF1A3A"/>
    <w:rsid w:val="00C04DD5"/>
    <w:rsid w:val="00C369FC"/>
    <w:rsid w:val="00C42B17"/>
    <w:rsid w:val="00C50A61"/>
    <w:rsid w:val="00C60535"/>
    <w:rsid w:val="00C76AC6"/>
    <w:rsid w:val="00C8431A"/>
    <w:rsid w:val="00CA0250"/>
    <w:rsid w:val="00CA3EA5"/>
    <w:rsid w:val="00CB240E"/>
    <w:rsid w:val="00CC1EC8"/>
    <w:rsid w:val="00CC31B5"/>
    <w:rsid w:val="00CD217E"/>
    <w:rsid w:val="00CE22F6"/>
    <w:rsid w:val="00CE2E9C"/>
    <w:rsid w:val="00CF14F7"/>
    <w:rsid w:val="00CF1502"/>
    <w:rsid w:val="00CF1BEF"/>
    <w:rsid w:val="00CF229C"/>
    <w:rsid w:val="00CF2CAD"/>
    <w:rsid w:val="00CF4F91"/>
    <w:rsid w:val="00D044B9"/>
    <w:rsid w:val="00D05CE1"/>
    <w:rsid w:val="00D11A15"/>
    <w:rsid w:val="00D14C55"/>
    <w:rsid w:val="00D14D21"/>
    <w:rsid w:val="00D23BC7"/>
    <w:rsid w:val="00D26C39"/>
    <w:rsid w:val="00D402DA"/>
    <w:rsid w:val="00D44859"/>
    <w:rsid w:val="00D50D68"/>
    <w:rsid w:val="00D52B2A"/>
    <w:rsid w:val="00D60A68"/>
    <w:rsid w:val="00D6473D"/>
    <w:rsid w:val="00D67245"/>
    <w:rsid w:val="00D913AC"/>
    <w:rsid w:val="00D9207F"/>
    <w:rsid w:val="00DB3ABD"/>
    <w:rsid w:val="00DC7E29"/>
    <w:rsid w:val="00DE62E7"/>
    <w:rsid w:val="00DE7ADD"/>
    <w:rsid w:val="00DF391C"/>
    <w:rsid w:val="00DF5618"/>
    <w:rsid w:val="00DF6E0F"/>
    <w:rsid w:val="00E11DC8"/>
    <w:rsid w:val="00E161C1"/>
    <w:rsid w:val="00E23A77"/>
    <w:rsid w:val="00E243A8"/>
    <w:rsid w:val="00E254A5"/>
    <w:rsid w:val="00E27638"/>
    <w:rsid w:val="00E475AB"/>
    <w:rsid w:val="00E67BF2"/>
    <w:rsid w:val="00E76D0F"/>
    <w:rsid w:val="00E772CA"/>
    <w:rsid w:val="00E930C8"/>
    <w:rsid w:val="00EA0A2D"/>
    <w:rsid w:val="00EA1409"/>
    <w:rsid w:val="00EA1C84"/>
    <w:rsid w:val="00EA5272"/>
    <w:rsid w:val="00EB3945"/>
    <w:rsid w:val="00EC7E17"/>
    <w:rsid w:val="00ED1577"/>
    <w:rsid w:val="00ED5A29"/>
    <w:rsid w:val="00ED72E5"/>
    <w:rsid w:val="00EE4364"/>
    <w:rsid w:val="00EE5633"/>
    <w:rsid w:val="00EE5E23"/>
    <w:rsid w:val="00EE7F4D"/>
    <w:rsid w:val="00F014DA"/>
    <w:rsid w:val="00F05E0C"/>
    <w:rsid w:val="00F068F9"/>
    <w:rsid w:val="00F10392"/>
    <w:rsid w:val="00F105A0"/>
    <w:rsid w:val="00F13DAA"/>
    <w:rsid w:val="00F14DB2"/>
    <w:rsid w:val="00F14EC5"/>
    <w:rsid w:val="00F301DB"/>
    <w:rsid w:val="00F3276C"/>
    <w:rsid w:val="00F33539"/>
    <w:rsid w:val="00F341CA"/>
    <w:rsid w:val="00F54709"/>
    <w:rsid w:val="00F6778E"/>
    <w:rsid w:val="00F74B27"/>
    <w:rsid w:val="00F75040"/>
    <w:rsid w:val="00F85ED0"/>
    <w:rsid w:val="00FB1C2F"/>
    <w:rsid w:val="00FC1D2D"/>
    <w:rsid w:val="00FC7A68"/>
    <w:rsid w:val="00FD7812"/>
    <w:rsid w:val="00FE1375"/>
    <w:rsid w:val="00FE2559"/>
    <w:rsid w:val="00FE4D0F"/>
    <w:rsid w:val="00FF35DC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6F283"/>
  <w14:defaultImageDpi w14:val="300"/>
  <w15:docId w15:val="{39690487-24E0-44A3-B949-FCB91AA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AC"/>
    <w:rPr>
      <w:rFonts w:eastAsia="Times New Roman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A8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5A82"/>
    <w:rPr>
      <w:rFonts w:ascii="Segoe UI" w:eastAsia="Times New Roman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6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7245"/>
    <w:rPr>
      <w:rFonts w:eastAsia="Times New Roman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6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7245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B1819"/>
    <w:pPr>
      <w:spacing w:before="100" w:beforeAutospacing="1" w:after="100" w:afterAutospacing="1"/>
    </w:pPr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A352D716F9B4A9B85438C14D5D92E" ma:contentTypeVersion="13" ma:contentTypeDescription="Create a new document." ma:contentTypeScope="" ma:versionID="66c04b7c5d31c35b3f6991d488d1e9f4">
  <xsd:schema xmlns:xsd="http://www.w3.org/2001/XMLSchema" xmlns:xs="http://www.w3.org/2001/XMLSchema" xmlns:p="http://schemas.microsoft.com/office/2006/metadata/properties" xmlns:ns3="b3f15b21-81b8-41c1-bedf-4deb27861b2d" xmlns:ns4="4f24916b-f81f-4650-917f-af57c56d567d" targetNamespace="http://schemas.microsoft.com/office/2006/metadata/properties" ma:root="true" ma:fieldsID="68a6d9cb80276c51a9bb7666b680cbd6" ns3:_="" ns4:_="">
    <xsd:import namespace="b3f15b21-81b8-41c1-bedf-4deb27861b2d"/>
    <xsd:import namespace="4f24916b-f81f-4650-917f-af57c56d5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15b21-81b8-41c1-bedf-4deb27861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916b-f81f-4650-917f-af57c56d5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B1913-812F-44CF-81FA-A80DE135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15b21-81b8-41c1-bedf-4deb27861b2d"/>
    <ds:schemaRef ds:uri="4f24916b-f81f-4650-917f-af57c56d5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BCCAE-6734-4A0D-83B9-F46E4B78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636F3-C4FA-44E4-9A23-428B201C2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Christensen</dc:creator>
  <cp:keywords/>
  <dc:description/>
  <cp:lastModifiedBy>Hanne Tommerup</cp:lastModifiedBy>
  <cp:revision>67</cp:revision>
  <cp:lastPrinted>2022-06-08T18:39:00Z</cp:lastPrinted>
  <dcterms:created xsi:type="dcterms:W3CDTF">2022-06-07T18:55:00Z</dcterms:created>
  <dcterms:modified xsi:type="dcterms:W3CDTF">2022-06-08T18:40:00Z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0x010100B3CA352D716F9B4A9B85438C14D5D92E</vt:lpwstr>
  </property>
</Properties>
</file>