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596E" w14:textId="77777777" w:rsidR="00144870" w:rsidRDefault="00144870" w:rsidP="00144870"/>
    <w:p w14:paraId="078E596F" w14:textId="77777777" w:rsidR="00144870" w:rsidRDefault="00144870" w:rsidP="00144870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3875"/>
        <w:gridCol w:w="3319"/>
      </w:tblGrid>
      <w:tr w:rsidR="00144870" w:rsidRPr="00AD57BA" w14:paraId="078E5974" w14:textId="77777777" w:rsidTr="00443BFF">
        <w:trPr>
          <w:trHeight w:val="772"/>
        </w:trPr>
        <w:tc>
          <w:tcPr>
            <w:tcW w:w="2445" w:type="dxa"/>
            <w:vMerge w:val="restart"/>
            <w:shd w:val="clear" w:color="auto" w:fill="auto"/>
          </w:tcPr>
          <w:p w14:paraId="078E5970" w14:textId="77777777" w:rsidR="00144870" w:rsidRPr="00AD57BA" w:rsidRDefault="0073706B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78E59A0" wp14:editId="078E59A1">
                  <wp:extent cx="1371600" cy="1095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shd w:val="clear" w:color="auto" w:fill="auto"/>
          </w:tcPr>
          <w:p w14:paraId="078E5971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b/>
                <w:color w:val="17365D" w:themeColor="text2" w:themeShade="BF"/>
              </w:rPr>
            </w:pPr>
          </w:p>
          <w:p w14:paraId="078E5972" w14:textId="77777777" w:rsidR="00144870" w:rsidRPr="003E16C9" w:rsidRDefault="00A4385E" w:rsidP="00AD57BA">
            <w:pPr>
              <w:ind w:hanging="108"/>
              <w:jc w:val="center"/>
              <w:rPr>
                <w:rFonts w:ascii="Bookman Old Style" w:hAnsi="Bookman Old Style"/>
                <w:color w:val="17365D" w:themeColor="text2" w:themeShade="BF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</w:rPr>
              <w:t>Køng Museums Støtteforening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78E5973" w14:textId="77777777" w:rsidR="00144870" w:rsidRPr="00AD57BA" w:rsidRDefault="003E16C9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78E59A2" wp14:editId="078E59A3">
                  <wp:extent cx="1371600" cy="10953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70" w:rsidRPr="00AD57BA" w14:paraId="078E597B" w14:textId="77777777" w:rsidTr="00443BFF">
        <w:tc>
          <w:tcPr>
            <w:tcW w:w="2445" w:type="dxa"/>
            <w:vMerge/>
            <w:shd w:val="clear" w:color="auto" w:fill="auto"/>
          </w:tcPr>
          <w:p w14:paraId="078E5975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  <w:tc>
          <w:tcPr>
            <w:tcW w:w="3875" w:type="dxa"/>
            <w:shd w:val="clear" w:color="auto" w:fill="auto"/>
          </w:tcPr>
          <w:p w14:paraId="078E5976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</w:p>
          <w:p w14:paraId="078E5977" w14:textId="77777777" w:rsidR="00144870" w:rsidRPr="00A4385E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Køng Museum, Bygaden 27, Køng,</w:t>
            </w:r>
          </w:p>
          <w:p w14:paraId="078E5978" w14:textId="274C5AF2" w:rsidR="00144870" w:rsidRPr="00A4385E" w:rsidRDefault="00E06768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 xml:space="preserve"> 4750 Lundby </w:t>
            </w:r>
          </w:p>
          <w:p w14:paraId="078E5979" w14:textId="77777777" w:rsidR="00144870" w:rsidRPr="00A4385E" w:rsidRDefault="00A5030E" w:rsidP="00AD57BA">
            <w:pPr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  <w:hyperlink r:id="rId8" w:history="1">
              <w:r w:rsidR="00A4385E" w:rsidRPr="00A4385E">
                <w:rPr>
                  <w:rStyle w:val="Hyperlink"/>
                  <w:rFonts w:ascii="Bookman Old Style" w:hAnsi="Bookman Old Style"/>
                  <w:color w:val="1F497D" w:themeColor="text2"/>
                  <w:sz w:val="16"/>
                  <w:szCs w:val="16"/>
                  <w:u w:val="none"/>
                </w:rPr>
                <w:t>koengmuseum@gmail.com</w:t>
              </w:r>
            </w:hyperlink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  <w:t>www.koengmuseum.dk</w:t>
            </w:r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3319" w:type="dxa"/>
            <w:vMerge/>
            <w:shd w:val="clear" w:color="auto" w:fill="auto"/>
          </w:tcPr>
          <w:p w14:paraId="078E597A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</w:tr>
    </w:tbl>
    <w:p w14:paraId="078E597C" w14:textId="77777777" w:rsidR="00443BFF" w:rsidRDefault="00443BFF" w:rsidP="00443BFF"/>
    <w:p w14:paraId="078E597D" w14:textId="77777777" w:rsidR="00443BFF" w:rsidRDefault="00443BFF" w:rsidP="00443BFF"/>
    <w:p w14:paraId="078E597E" w14:textId="71F2926C" w:rsidR="00443BFF" w:rsidRDefault="00923C2E" w:rsidP="00443BFF">
      <w:pPr>
        <w:rPr>
          <w:b/>
        </w:rPr>
      </w:pPr>
      <w:r w:rsidRPr="00923C2E">
        <w:rPr>
          <w:b/>
        </w:rPr>
        <w:t>Pressemeddelelse</w:t>
      </w:r>
      <w:r w:rsidR="00D6258F">
        <w:rPr>
          <w:b/>
        </w:rPr>
        <w:tab/>
      </w:r>
      <w:r w:rsidR="00D6258F">
        <w:rPr>
          <w:b/>
        </w:rPr>
        <w:tab/>
      </w:r>
      <w:r w:rsidR="00D6258F">
        <w:rPr>
          <w:b/>
        </w:rPr>
        <w:tab/>
      </w:r>
      <w:r w:rsidR="00D6258F">
        <w:rPr>
          <w:b/>
        </w:rPr>
        <w:tab/>
      </w:r>
      <w:r w:rsidR="00ED6676">
        <w:rPr>
          <w:b/>
        </w:rPr>
        <w:t xml:space="preserve">       </w:t>
      </w:r>
      <w:r w:rsidR="00F51239">
        <w:rPr>
          <w:b/>
        </w:rPr>
        <w:t>9</w:t>
      </w:r>
      <w:r w:rsidR="00ED6676">
        <w:rPr>
          <w:b/>
        </w:rPr>
        <w:t>.</w:t>
      </w:r>
      <w:r w:rsidR="00D6258F">
        <w:rPr>
          <w:b/>
        </w:rPr>
        <w:t xml:space="preserve"> november 201</w:t>
      </w:r>
      <w:r w:rsidR="00314620">
        <w:rPr>
          <w:b/>
        </w:rPr>
        <w:t>9</w:t>
      </w:r>
    </w:p>
    <w:p w14:paraId="44AB1B83" w14:textId="734B5AE9" w:rsidR="00923C2E" w:rsidRDefault="00923C2E" w:rsidP="00443BFF">
      <w:pPr>
        <w:rPr>
          <w:b/>
        </w:rPr>
      </w:pPr>
    </w:p>
    <w:p w14:paraId="2CEB932F" w14:textId="35A6261D" w:rsidR="00923C2E" w:rsidRDefault="00923C2E" w:rsidP="00443BFF">
      <w:pPr>
        <w:rPr>
          <w:b/>
        </w:rPr>
      </w:pPr>
    </w:p>
    <w:p w14:paraId="4210FE34" w14:textId="20F4D84D" w:rsidR="0086042F" w:rsidRDefault="0086042F" w:rsidP="00443BFF">
      <w:pPr>
        <w:rPr>
          <w:b/>
        </w:rPr>
      </w:pPr>
    </w:p>
    <w:p w14:paraId="6C1AB96B" w14:textId="58482798" w:rsidR="0086042F" w:rsidRDefault="0086042F" w:rsidP="00443BFF">
      <w:pPr>
        <w:rPr>
          <w:b/>
        </w:rPr>
      </w:pPr>
    </w:p>
    <w:p w14:paraId="6323D772" w14:textId="77777777" w:rsidR="0086042F" w:rsidRDefault="0086042F" w:rsidP="00443BFF">
      <w:pPr>
        <w:rPr>
          <w:b/>
        </w:rPr>
      </w:pPr>
    </w:p>
    <w:p w14:paraId="66B16340" w14:textId="0718F2D2" w:rsidR="000A2C16" w:rsidRDefault="00923C2E" w:rsidP="000A2C16">
      <w:pPr>
        <w:jc w:val="center"/>
        <w:rPr>
          <w:b/>
          <w:sz w:val="44"/>
          <w:szCs w:val="44"/>
        </w:rPr>
      </w:pPr>
      <w:r w:rsidRPr="00923C2E">
        <w:rPr>
          <w:b/>
          <w:sz w:val="44"/>
          <w:szCs w:val="44"/>
        </w:rPr>
        <w:t>Julegaveværksted for Børn</w:t>
      </w:r>
      <w:r w:rsidR="00C43C64">
        <w:rPr>
          <w:b/>
          <w:sz w:val="44"/>
          <w:szCs w:val="44"/>
        </w:rPr>
        <w:t xml:space="preserve"> på Køng Museum</w:t>
      </w:r>
      <w:bookmarkStart w:id="0" w:name="_GoBack"/>
      <w:bookmarkEnd w:id="0"/>
    </w:p>
    <w:p w14:paraId="3F104C19" w14:textId="3F9BBA7F" w:rsidR="00923C2E" w:rsidRDefault="000A2C16" w:rsidP="000A2C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Lørdag den </w:t>
      </w:r>
      <w:r w:rsidR="00314620">
        <w:rPr>
          <w:b/>
          <w:sz w:val="44"/>
          <w:szCs w:val="44"/>
        </w:rPr>
        <w:t>23.</w:t>
      </w:r>
      <w:r w:rsidR="00923C2E">
        <w:rPr>
          <w:b/>
          <w:sz w:val="44"/>
          <w:szCs w:val="44"/>
        </w:rPr>
        <w:t xml:space="preserve"> november</w:t>
      </w:r>
      <w:r w:rsidR="0031462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kl. </w:t>
      </w:r>
      <w:r w:rsidR="00314620">
        <w:rPr>
          <w:b/>
          <w:sz w:val="44"/>
          <w:szCs w:val="44"/>
        </w:rPr>
        <w:t>12-16</w:t>
      </w:r>
    </w:p>
    <w:p w14:paraId="424EF3D1" w14:textId="77777777" w:rsidR="00D6258F" w:rsidRDefault="00D6258F" w:rsidP="00443BFF">
      <w:pPr>
        <w:rPr>
          <w:sz w:val="28"/>
          <w:szCs w:val="28"/>
        </w:rPr>
      </w:pPr>
    </w:p>
    <w:p w14:paraId="310ADA05" w14:textId="77777777" w:rsidR="00990986" w:rsidRPr="00990986" w:rsidRDefault="00966603" w:rsidP="00443BFF">
      <w:pPr>
        <w:rPr>
          <w:i/>
          <w:sz w:val="28"/>
          <w:szCs w:val="28"/>
        </w:rPr>
      </w:pPr>
      <w:r w:rsidRPr="00990986">
        <w:rPr>
          <w:i/>
          <w:sz w:val="28"/>
          <w:szCs w:val="28"/>
        </w:rPr>
        <w:t>For kun 25 kr.</w:t>
      </w:r>
      <w:r w:rsidR="00990986" w:rsidRPr="00990986">
        <w:rPr>
          <w:i/>
          <w:sz w:val="28"/>
          <w:szCs w:val="28"/>
        </w:rPr>
        <w:t xml:space="preserve"> kan børn komme og fremstille fine julegaver til hele familien.</w:t>
      </w:r>
    </w:p>
    <w:p w14:paraId="1A166DD1" w14:textId="77777777" w:rsidR="00990986" w:rsidRPr="00990986" w:rsidRDefault="00990986" w:rsidP="00443BFF">
      <w:pPr>
        <w:rPr>
          <w:i/>
          <w:sz w:val="28"/>
          <w:szCs w:val="28"/>
        </w:rPr>
      </w:pPr>
    </w:p>
    <w:p w14:paraId="23C6A167" w14:textId="0AF0B5E8" w:rsidR="00923C2E" w:rsidRDefault="00923C2E" w:rsidP="00443BFF">
      <w:pPr>
        <w:rPr>
          <w:sz w:val="28"/>
          <w:szCs w:val="28"/>
        </w:rPr>
      </w:pPr>
      <w:r>
        <w:rPr>
          <w:sz w:val="28"/>
          <w:szCs w:val="28"/>
        </w:rPr>
        <w:t>Køng Museum</w:t>
      </w:r>
      <w:r w:rsidR="00D6258F">
        <w:rPr>
          <w:sz w:val="28"/>
          <w:szCs w:val="28"/>
        </w:rPr>
        <w:t xml:space="preserve"> åbner dørene for et julegaveværks</w:t>
      </w:r>
      <w:r w:rsidR="00B670FE">
        <w:rPr>
          <w:sz w:val="28"/>
          <w:szCs w:val="28"/>
        </w:rPr>
        <w:t>t</w:t>
      </w:r>
      <w:r w:rsidR="00D6258F">
        <w:rPr>
          <w:sz w:val="28"/>
          <w:szCs w:val="28"/>
        </w:rPr>
        <w:t xml:space="preserve">ed for børn </w:t>
      </w:r>
      <w:r w:rsidR="00A02EF1">
        <w:rPr>
          <w:sz w:val="28"/>
          <w:szCs w:val="28"/>
        </w:rPr>
        <w:t xml:space="preserve">lørdag den 23. </w:t>
      </w:r>
      <w:r w:rsidR="00D6258F">
        <w:rPr>
          <w:sz w:val="28"/>
          <w:szCs w:val="28"/>
        </w:rPr>
        <w:t xml:space="preserve">november kl. 12-16. </w:t>
      </w:r>
      <w:r>
        <w:rPr>
          <w:sz w:val="28"/>
          <w:szCs w:val="28"/>
        </w:rPr>
        <w:t xml:space="preserve"> </w:t>
      </w:r>
      <w:r w:rsidR="00D6258F">
        <w:rPr>
          <w:sz w:val="28"/>
          <w:szCs w:val="28"/>
        </w:rPr>
        <w:t xml:space="preserve">Her </w:t>
      </w:r>
      <w:r>
        <w:rPr>
          <w:sz w:val="28"/>
          <w:szCs w:val="28"/>
        </w:rPr>
        <w:t xml:space="preserve">kan børn </w:t>
      </w:r>
      <w:r w:rsidR="00D6258F">
        <w:rPr>
          <w:sz w:val="28"/>
          <w:szCs w:val="28"/>
        </w:rPr>
        <w:t>komme og</w:t>
      </w:r>
      <w:r>
        <w:rPr>
          <w:sz w:val="28"/>
          <w:szCs w:val="28"/>
        </w:rPr>
        <w:t xml:space="preserve"> fremstille små fine julegaver</w:t>
      </w:r>
      <w:r w:rsidR="00B670FE">
        <w:rPr>
          <w:sz w:val="28"/>
          <w:szCs w:val="28"/>
        </w:rPr>
        <w:t>. Der kan laves så mange gaver, man kan nå</w:t>
      </w:r>
      <w:r w:rsidR="00007628">
        <w:rPr>
          <w:sz w:val="28"/>
          <w:szCs w:val="28"/>
        </w:rPr>
        <w:t>. Prisen for deltagelse er</w:t>
      </w:r>
      <w:r w:rsidR="00B670FE">
        <w:rPr>
          <w:sz w:val="28"/>
          <w:szCs w:val="28"/>
        </w:rPr>
        <w:t xml:space="preserve"> kun 25 kr.</w:t>
      </w:r>
    </w:p>
    <w:p w14:paraId="4211810D" w14:textId="3490A7EA" w:rsidR="00D6258F" w:rsidRDefault="00D6258F" w:rsidP="00443BFF">
      <w:pPr>
        <w:rPr>
          <w:sz w:val="28"/>
          <w:szCs w:val="28"/>
        </w:rPr>
      </w:pPr>
    </w:p>
    <w:p w14:paraId="53F83827" w14:textId="15914031" w:rsidR="006F5593" w:rsidRDefault="00D6258F" w:rsidP="006F5593">
      <w:pPr>
        <w:rPr>
          <w:sz w:val="28"/>
          <w:szCs w:val="28"/>
        </w:rPr>
      </w:pPr>
      <w:r>
        <w:rPr>
          <w:sz w:val="28"/>
          <w:szCs w:val="28"/>
        </w:rPr>
        <w:t xml:space="preserve">Værkstedet er først og fremmest tænkt for børn, men forældre og bedsteforældre er meget velkomne til at deltage i aktiviteterne. </w:t>
      </w:r>
      <w:r w:rsidR="00B670FE">
        <w:rPr>
          <w:sz w:val="28"/>
          <w:szCs w:val="28"/>
        </w:rPr>
        <w:t>Vi har nål, tråd, garn og stof og mange andre ting til fremstilling af sjove og fine julegaver. Vores museumsværter er parate til at hjælpe med fremstilling</w:t>
      </w:r>
      <w:r w:rsidR="0058689D">
        <w:rPr>
          <w:sz w:val="28"/>
          <w:szCs w:val="28"/>
        </w:rPr>
        <w:t>en</w:t>
      </w:r>
      <w:r w:rsidR="00B670FE">
        <w:rPr>
          <w:sz w:val="28"/>
          <w:szCs w:val="28"/>
        </w:rPr>
        <w:t xml:space="preserve"> og give gode ideer.</w:t>
      </w:r>
    </w:p>
    <w:p w14:paraId="7DE4F782" w14:textId="77777777" w:rsidR="006F5593" w:rsidRDefault="006F5593" w:rsidP="00443BFF">
      <w:pPr>
        <w:rPr>
          <w:sz w:val="28"/>
          <w:szCs w:val="28"/>
        </w:rPr>
      </w:pPr>
    </w:p>
    <w:p w14:paraId="5080EDBD" w14:textId="747215D7" w:rsidR="00B670FE" w:rsidRDefault="00B670FE" w:rsidP="00443BFF">
      <w:pPr>
        <w:rPr>
          <w:sz w:val="28"/>
          <w:szCs w:val="28"/>
        </w:rPr>
      </w:pPr>
      <w:r>
        <w:rPr>
          <w:sz w:val="28"/>
          <w:szCs w:val="28"/>
        </w:rPr>
        <w:t>Der er mulighed for at købe drikkevarer i form af kaffe, the, kakao, saft</w:t>
      </w:r>
      <w:r w:rsidR="0058689D">
        <w:rPr>
          <w:sz w:val="28"/>
          <w:szCs w:val="28"/>
        </w:rPr>
        <w:t>,</w:t>
      </w:r>
      <w:r>
        <w:rPr>
          <w:sz w:val="28"/>
          <w:szCs w:val="28"/>
        </w:rPr>
        <w:t xml:space="preserve"> og der vil også være varme æbleskiver.</w:t>
      </w:r>
    </w:p>
    <w:p w14:paraId="7CEBEF07" w14:textId="023DD662" w:rsidR="00B670FE" w:rsidRDefault="00B670FE" w:rsidP="00443BFF">
      <w:pPr>
        <w:rPr>
          <w:sz w:val="28"/>
          <w:szCs w:val="28"/>
        </w:rPr>
      </w:pPr>
    </w:p>
    <w:p w14:paraId="2D0264F6" w14:textId="1F6C5E08" w:rsidR="0058689D" w:rsidRDefault="00B670FE" w:rsidP="00443BFF">
      <w:pPr>
        <w:rPr>
          <w:sz w:val="28"/>
          <w:szCs w:val="28"/>
        </w:rPr>
      </w:pPr>
      <w:r>
        <w:rPr>
          <w:sz w:val="28"/>
          <w:szCs w:val="28"/>
        </w:rPr>
        <w:t>Museumsbutikken vil være åben</w:t>
      </w:r>
      <w:r w:rsidR="0058689D">
        <w:rPr>
          <w:sz w:val="28"/>
          <w:szCs w:val="28"/>
        </w:rPr>
        <w:t>. På hylderne ligger mange forslag til julegaver</w:t>
      </w:r>
      <w:r w:rsidR="00840C79">
        <w:rPr>
          <w:sz w:val="28"/>
          <w:szCs w:val="28"/>
        </w:rPr>
        <w:t xml:space="preserve"> til hele familien.</w:t>
      </w:r>
    </w:p>
    <w:p w14:paraId="6206E30E" w14:textId="3D417BFC" w:rsidR="000067E7" w:rsidRDefault="000067E7" w:rsidP="00443BFF">
      <w:pPr>
        <w:rPr>
          <w:sz w:val="28"/>
          <w:szCs w:val="28"/>
        </w:rPr>
      </w:pPr>
    </w:p>
    <w:p w14:paraId="19562460" w14:textId="20B222D6" w:rsidR="00B670FE" w:rsidRDefault="0058689D" w:rsidP="00443BFF">
      <w:pPr>
        <w:rPr>
          <w:sz w:val="28"/>
          <w:szCs w:val="28"/>
        </w:rPr>
      </w:pPr>
      <w:r>
        <w:rPr>
          <w:sz w:val="28"/>
          <w:szCs w:val="28"/>
        </w:rPr>
        <w:t xml:space="preserve">Julegaveværkstedet er tænkt </w:t>
      </w:r>
      <w:r w:rsidR="00007628">
        <w:rPr>
          <w:sz w:val="28"/>
          <w:szCs w:val="28"/>
        </w:rPr>
        <w:t>som en ide til en familieudflugt, som både kan være nyttig og indholdsrig, og som vil være en hyggelig indledning til julens oplevelser.</w:t>
      </w:r>
    </w:p>
    <w:p w14:paraId="6CEF2E93" w14:textId="2EDABE81" w:rsidR="006F5593" w:rsidRDefault="006F5593" w:rsidP="00443BFF">
      <w:pPr>
        <w:rPr>
          <w:sz w:val="28"/>
          <w:szCs w:val="28"/>
        </w:rPr>
      </w:pPr>
    </w:p>
    <w:p w14:paraId="18CB3382" w14:textId="4683B122" w:rsidR="006F5593" w:rsidRDefault="006F5593" w:rsidP="00443BFF">
      <w:pPr>
        <w:rPr>
          <w:sz w:val="28"/>
          <w:szCs w:val="28"/>
        </w:rPr>
      </w:pPr>
    </w:p>
    <w:p w14:paraId="452F33F4" w14:textId="3EE8DFDF" w:rsidR="006F5593" w:rsidRDefault="006F5593" w:rsidP="00443BFF">
      <w:pPr>
        <w:rPr>
          <w:sz w:val="28"/>
          <w:szCs w:val="28"/>
        </w:rPr>
      </w:pPr>
    </w:p>
    <w:p w14:paraId="06E14BC0" w14:textId="0C23C125" w:rsidR="006F5593" w:rsidRDefault="006F5593" w:rsidP="00443BFF">
      <w:pPr>
        <w:rPr>
          <w:sz w:val="28"/>
          <w:szCs w:val="28"/>
        </w:rPr>
      </w:pPr>
    </w:p>
    <w:p w14:paraId="52B56B5A" w14:textId="3595B7B0" w:rsidR="006F5593" w:rsidRPr="006053ED" w:rsidRDefault="006053ED" w:rsidP="00443BFF">
      <w:pPr>
        <w:rPr>
          <w:sz w:val="20"/>
          <w:szCs w:val="20"/>
        </w:rPr>
      </w:pPr>
      <w:r w:rsidRPr="006053ED">
        <w:rPr>
          <w:sz w:val="20"/>
          <w:szCs w:val="20"/>
        </w:rPr>
        <w:t>Kontakt vedrørende denne pressemeddelelse: Hanne Tommerup telefon 40 71 21 13 hanne@tommerup.com</w:t>
      </w:r>
    </w:p>
    <w:p w14:paraId="091160FB" w14:textId="7AC21FA6" w:rsidR="0058689D" w:rsidRPr="006053ED" w:rsidRDefault="0058689D" w:rsidP="00443BFF">
      <w:pPr>
        <w:rPr>
          <w:sz w:val="20"/>
          <w:szCs w:val="20"/>
        </w:rPr>
      </w:pPr>
    </w:p>
    <w:p w14:paraId="0445126D" w14:textId="77777777" w:rsidR="0058689D" w:rsidRDefault="0058689D" w:rsidP="00443BFF">
      <w:pPr>
        <w:rPr>
          <w:sz w:val="28"/>
          <w:szCs w:val="28"/>
        </w:rPr>
      </w:pPr>
    </w:p>
    <w:p w14:paraId="3C30F17E" w14:textId="3CAD30DC" w:rsidR="0058689D" w:rsidRDefault="0058689D" w:rsidP="00443BFF">
      <w:pPr>
        <w:rPr>
          <w:sz w:val="28"/>
          <w:szCs w:val="28"/>
        </w:rPr>
      </w:pPr>
    </w:p>
    <w:p w14:paraId="70ACCFBE" w14:textId="77777777" w:rsidR="00B670FE" w:rsidRDefault="00B670FE" w:rsidP="00443BFF">
      <w:pPr>
        <w:rPr>
          <w:sz w:val="28"/>
          <w:szCs w:val="28"/>
        </w:rPr>
      </w:pPr>
    </w:p>
    <w:p w14:paraId="1AA46A39" w14:textId="77777777" w:rsidR="00923C2E" w:rsidRPr="00923C2E" w:rsidRDefault="00923C2E" w:rsidP="00443BFF">
      <w:pPr>
        <w:rPr>
          <w:b/>
          <w:sz w:val="28"/>
          <w:szCs w:val="28"/>
        </w:rPr>
      </w:pPr>
    </w:p>
    <w:sectPr w:rsidR="00923C2E" w:rsidRPr="00923C2E" w:rsidSect="003E16C9">
      <w:pgSz w:w="11906" w:h="16838"/>
      <w:pgMar w:top="360" w:right="566" w:bottom="1701" w:left="1701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B4B6" w14:textId="77777777" w:rsidR="00A5030E" w:rsidRDefault="00A5030E">
      <w:r>
        <w:separator/>
      </w:r>
    </w:p>
  </w:endnote>
  <w:endnote w:type="continuationSeparator" w:id="0">
    <w:p w14:paraId="13AC9D18" w14:textId="77777777" w:rsidR="00A5030E" w:rsidRDefault="00A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EC66" w14:textId="77777777" w:rsidR="00A5030E" w:rsidRDefault="00A5030E">
      <w:r>
        <w:separator/>
      </w:r>
    </w:p>
  </w:footnote>
  <w:footnote w:type="continuationSeparator" w:id="0">
    <w:p w14:paraId="63314282" w14:textId="77777777" w:rsidR="00A5030E" w:rsidRDefault="00A5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AB"/>
    <w:multiLevelType w:val="hybridMultilevel"/>
    <w:tmpl w:val="C00E867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8586A"/>
    <w:multiLevelType w:val="hybridMultilevel"/>
    <w:tmpl w:val="639EFA2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71753"/>
    <w:multiLevelType w:val="hybridMultilevel"/>
    <w:tmpl w:val="659C83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AD"/>
    <w:multiLevelType w:val="multilevel"/>
    <w:tmpl w:val="639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6E73"/>
    <w:multiLevelType w:val="hybridMultilevel"/>
    <w:tmpl w:val="F95CFD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0330C"/>
    <w:multiLevelType w:val="hybridMultilevel"/>
    <w:tmpl w:val="FFAAC734"/>
    <w:lvl w:ilvl="0" w:tplc="2A70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2AA5"/>
    <w:multiLevelType w:val="hybridMultilevel"/>
    <w:tmpl w:val="5832D98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9D5ED5"/>
    <w:multiLevelType w:val="hybridMultilevel"/>
    <w:tmpl w:val="2EA24D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503"/>
    <w:multiLevelType w:val="hybridMultilevel"/>
    <w:tmpl w:val="F55A02C4"/>
    <w:lvl w:ilvl="0" w:tplc="30905A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1EC5"/>
    <w:multiLevelType w:val="hybridMultilevel"/>
    <w:tmpl w:val="22DC99B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140FE"/>
    <w:multiLevelType w:val="hybridMultilevel"/>
    <w:tmpl w:val="65D63DA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255B4"/>
    <w:multiLevelType w:val="hybridMultilevel"/>
    <w:tmpl w:val="8884B4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570E8"/>
    <w:multiLevelType w:val="hybridMultilevel"/>
    <w:tmpl w:val="9B20C0B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62C02"/>
    <w:multiLevelType w:val="hybridMultilevel"/>
    <w:tmpl w:val="133AED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6675DFC"/>
    <w:multiLevelType w:val="multilevel"/>
    <w:tmpl w:val="1A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B1376"/>
    <w:multiLevelType w:val="hybridMultilevel"/>
    <w:tmpl w:val="7CA2F79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2223C"/>
    <w:multiLevelType w:val="hybridMultilevel"/>
    <w:tmpl w:val="ED2C6FB8"/>
    <w:lvl w:ilvl="0" w:tplc="E81057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CE7"/>
    <w:multiLevelType w:val="hybridMultilevel"/>
    <w:tmpl w:val="02DA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7BD"/>
    <w:multiLevelType w:val="hybridMultilevel"/>
    <w:tmpl w:val="100A8B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4583B"/>
    <w:multiLevelType w:val="hybridMultilevel"/>
    <w:tmpl w:val="1A0456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30EF1"/>
    <w:multiLevelType w:val="hybridMultilevel"/>
    <w:tmpl w:val="EA683A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F6CDA"/>
    <w:multiLevelType w:val="hybridMultilevel"/>
    <w:tmpl w:val="758C1C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C402076"/>
    <w:multiLevelType w:val="hybridMultilevel"/>
    <w:tmpl w:val="29BEC7E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375F2"/>
    <w:multiLevelType w:val="hybridMultilevel"/>
    <w:tmpl w:val="3DF2C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3E4495C"/>
    <w:multiLevelType w:val="multilevel"/>
    <w:tmpl w:val="EA6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24"/>
  </w:num>
  <w:num w:numId="19">
    <w:abstractNumId w:val="5"/>
  </w:num>
  <w:num w:numId="20">
    <w:abstractNumId w:val="9"/>
  </w:num>
  <w:num w:numId="21">
    <w:abstractNumId w:val="17"/>
  </w:num>
  <w:num w:numId="22">
    <w:abstractNumId w:val="21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70"/>
    <w:rsid w:val="000067E7"/>
    <w:rsid w:val="000069C6"/>
    <w:rsid w:val="00007628"/>
    <w:rsid w:val="00085908"/>
    <w:rsid w:val="000A2C16"/>
    <w:rsid w:val="000E7AB7"/>
    <w:rsid w:val="001402F9"/>
    <w:rsid w:val="00144870"/>
    <w:rsid w:val="0015394F"/>
    <w:rsid w:val="00162BD0"/>
    <w:rsid w:val="0016313C"/>
    <w:rsid w:val="001646D4"/>
    <w:rsid w:val="00173E80"/>
    <w:rsid w:val="00173F90"/>
    <w:rsid w:val="001A41DC"/>
    <w:rsid w:val="001C08B1"/>
    <w:rsid w:val="001E2D87"/>
    <w:rsid w:val="001F14ED"/>
    <w:rsid w:val="002135D3"/>
    <w:rsid w:val="002228DA"/>
    <w:rsid w:val="00241CAB"/>
    <w:rsid w:val="00245101"/>
    <w:rsid w:val="0024534F"/>
    <w:rsid w:val="0025053E"/>
    <w:rsid w:val="00255E21"/>
    <w:rsid w:val="0027240E"/>
    <w:rsid w:val="00283477"/>
    <w:rsid w:val="0028646A"/>
    <w:rsid w:val="002A12C7"/>
    <w:rsid w:val="002A4ED6"/>
    <w:rsid w:val="002B1EE0"/>
    <w:rsid w:val="00314620"/>
    <w:rsid w:val="00325F1B"/>
    <w:rsid w:val="00354791"/>
    <w:rsid w:val="003670D8"/>
    <w:rsid w:val="00377825"/>
    <w:rsid w:val="003816AA"/>
    <w:rsid w:val="00386539"/>
    <w:rsid w:val="00391A84"/>
    <w:rsid w:val="003A2B42"/>
    <w:rsid w:val="003A6C00"/>
    <w:rsid w:val="003B2CE4"/>
    <w:rsid w:val="003C6136"/>
    <w:rsid w:val="003C672E"/>
    <w:rsid w:val="003D7261"/>
    <w:rsid w:val="003E16C9"/>
    <w:rsid w:val="003E6B60"/>
    <w:rsid w:val="003F01E7"/>
    <w:rsid w:val="00407EC4"/>
    <w:rsid w:val="00415F83"/>
    <w:rsid w:val="0041655C"/>
    <w:rsid w:val="004221C3"/>
    <w:rsid w:val="00425F36"/>
    <w:rsid w:val="0042619E"/>
    <w:rsid w:val="00443BFF"/>
    <w:rsid w:val="00453AF6"/>
    <w:rsid w:val="004708D3"/>
    <w:rsid w:val="00476A53"/>
    <w:rsid w:val="00496B2A"/>
    <w:rsid w:val="004A5B0A"/>
    <w:rsid w:val="004A7788"/>
    <w:rsid w:val="004B239B"/>
    <w:rsid w:val="004B78B9"/>
    <w:rsid w:val="004C6CE0"/>
    <w:rsid w:val="005006F8"/>
    <w:rsid w:val="00536EFE"/>
    <w:rsid w:val="005417C7"/>
    <w:rsid w:val="00573B2F"/>
    <w:rsid w:val="0058689D"/>
    <w:rsid w:val="00593FFC"/>
    <w:rsid w:val="005B4B24"/>
    <w:rsid w:val="006053ED"/>
    <w:rsid w:val="00614FAB"/>
    <w:rsid w:val="00617DA9"/>
    <w:rsid w:val="00621581"/>
    <w:rsid w:val="00671422"/>
    <w:rsid w:val="00683466"/>
    <w:rsid w:val="0069045F"/>
    <w:rsid w:val="006D5F3D"/>
    <w:rsid w:val="006F5593"/>
    <w:rsid w:val="00720756"/>
    <w:rsid w:val="0073195A"/>
    <w:rsid w:val="0073706B"/>
    <w:rsid w:val="00764533"/>
    <w:rsid w:val="007724DF"/>
    <w:rsid w:val="007766C1"/>
    <w:rsid w:val="00784474"/>
    <w:rsid w:val="007A1214"/>
    <w:rsid w:val="007E5112"/>
    <w:rsid w:val="008103EC"/>
    <w:rsid w:val="008207DE"/>
    <w:rsid w:val="008332AB"/>
    <w:rsid w:val="00840C79"/>
    <w:rsid w:val="0085642D"/>
    <w:rsid w:val="0086042F"/>
    <w:rsid w:val="00885BFA"/>
    <w:rsid w:val="00897250"/>
    <w:rsid w:val="008A227F"/>
    <w:rsid w:val="008F34BE"/>
    <w:rsid w:val="00901AC2"/>
    <w:rsid w:val="009058E6"/>
    <w:rsid w:val="00905993"/>
    <w:rsid w:val="009103CA"/>
    <w:rsid w:val="00923C2E"/>
    <w:rsid w:val="009240C2"/>
    <w:rsid w:val="009306B4"/>
    <w:rsid w:val="009455C5"/>
    <w:rsid w:val="00966603"/>
    <w:rsid w:val="00987B81"/>
    <w:rsid w:val="00990986"/>
    <w:rsid w:val="009B4D72"/>
    <w:rsid w:val="009C587A"/>
    <w:rsid w:val="009D0B85"/>
    <w:rsid w:val="009E0C8E"/>
    <w:rsid w:val="009E4FFB"/>
    <w:rsid w:val="009F14F5"/>
    <w:rsid w:val="009F19F0"/>
    <w:rsid w:val="00A02EF1"/>
    <w:rsid w:val="00A3256B"/>
    <w:rsid w:val="00A4385E"/>
    <w:rsid w:val="00A4543F"/>
    <w:rsid w:val="00A5030E"/>
    <w:rsid w:val="00A66D1C"/>
    <w:rsid w:val="00A67478"/>
    <w:rsid w:val="00A71BCA"/>
    <w:rsid w:val="00A73463"/>
    <w:rsid w:val="00A76B75"/>
    <w:rsid w:val="00A865C0"/>
    <w:rsid w:val="00AA0AF8"/>
    <w:rsid w:val="00AA5ED7"/>
    <w:rsid w:val="00AB3095"/>
    <w:rsid w:val="00AC4F2C"/>
    <w:rsid w:val="00AC64FB"/>
    <w:rsid w:val="00AC74AB"/>
    <w:rsid w:val="00AD57BA"/>
    <w:rsid w:val="00B11D73"/>
    <w:rsid w:val="00B201EF"/>
    <w:rsid w:val="00B4209D"/>
    <w:rsid w:val="00B445A6"/>
    <w:rsid w:val="00B500FB"/>
    <w:rsid w:val="00B60D65"/>
    <w:rsid w:val="00B6219F"/>
    <w:rsid w:val="00B670FE"/>
    <w:rsid w:val="00B80A6A"/>
    <w:rsid w:val="00B83129"/>
    <w:rsid w:val="00B9756C"/>
    <w:rsid w:val="00BA09F3"/>
    <w:rsid w:val="00BB7C5C"/>
    <w:rsid w:val="00BC5FC2"/>
    <w:rsid w:val="00BD203F"/>
    <w:rsid w:val="00BD5902"/>
    <w:rsid w:val="00BE47F5"/>
    <w:rsid w:val="00BE4AEA"/>
    <w:rsid w:val="00C055D3"/>
    <w:rsid w:val="00C43C64"/>
    <w:rsid w:val="00C46ED0"/>
    <w:rsid w:val="00C774F5"/>
    <w:rsid w:val="00CA60DE"/>
    <w:rsid w:val="00CD2AFE"/>
    <w:rsid w:val="00CD7F74"/>
    <w:rsid w:val="00D030BC"/>
    <w:rsid w:val="00D1597E"/>
    <w:rsid w:val="00D179E3"/>
    <w:rsid w:val="00D321FD"/>
    <w:rsid w:val="00D430FC"/>
    <w:rsid w:val="00D46C22"/>
    <w:rsid w:val="00D6258F"/>
    <w:rsid w:val="00D7180A"/>
    <w:rsid w:val="00D84836"/>
    <w:rsid w:val="00D8666D"/>
    <w:rsid w:val="00DA7F70"/>
    <w:rsid w:val="00DC2DAA"/>
    <w:rsid w:val="00DC31F4"/>
    <w:rsid w:val="00DF3ACA"/>
    <w:rsid w:val="00E06768"/>
    <w:rsid w:val="00E1571A"/>
    <w:rsid w:val="00E208AC"/>
    <w:rsid w:val="00E32A8E"/>
    <w:rsid w:val="00E32E16"/>
    <w:rsid w:val="00E51D94"/>
    <w:rsid w:val="00E52717"/>
    <w:rsid w:val="00E6011B"/>
    <w:rsid w:val="00EA2D95"/>
    <w:rsid w:val="00EA7B53"/>
    <w:rsid w:val="00EC730A"/>
    <w:rsid w:val="00ED50F7"/>
    <w:rsid w:val="00ED6676"/>
    <w:rsid w:val="00EE6CA6"/>
    <w:rsid w:val="00EF6795"/>
    <w:rsid w:val="00F04B6A"/>
    <w:rsid w:val="00F203E5"/>
    <w:rsid w:val="00F51239"/>
    <w:rsid w:val="00F60FF1"/>
    <w:rsid w:val="00F67A07"/>
    <w:rsid w:val="00F81B03"/>
    <w:rsid w:val="00F83838"/>
    <w:rsid w:val="00F90FCC"/>
    <w:rsid w:val="00F9329F"/>
    <w:rsid w:val="00FC11D3"/>
    <w:rsid w:val="00FE2F43"/>
    <w:rsid w:val="00FE768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E596E"/>
  <w15:docId w15:val="{ED7DAC6F-29C1-444E-9A24-D13DE5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87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D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4870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3D72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D7261"/>
  </w:style>
  <w:style w:type="character" w:styleId="Hyperlink">
    <w:name w:val="Hyperlink"/>
    <w:rsid w:val="002135D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37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06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80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BF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443BFF"/>
    <w:rPr>
      <w:b/>
      <w:bCs/>
    </w:rPr>
  </w:style>
  <w:style w:type="character" w:styleId="Fremhv">
    <w:name w:val="Emphasis"/>
    <w:basedOn w:val="Standardskrifttypeiafsnit"/>
    <w:uiPriority w:val="20"/>
    <w:qFormat/>
    <w:rsid w:val="00443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g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http://www.koengmuseum.dk/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mailto:johnnyrmadsen@gmail.com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Madsen</dc:creator>
  <cp:lastModifiedBy>Hanne Tommerup</cp:lastModifiedBy>
  <cp:revision>15</cp:revision>
  <cp:lastPrinted>2019-11-09T09:19:00Z</cp:lastPrinted>
  <dcterms:created xsi:type="dcterms:W3CDTF">2019-11-09T09:15:00Z</dcterms:created>
  <dcterms:modified xsi:type="dcterms:W3CDTF">2019-11-09T09:25:00Z</dcterms:modified>
</cp:coreProperties>
</file>